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AB5" w:rsidRPr="005C5BE6" w:rsidRDefault="005C5BE6" w:rsidP="00BD4301"/>
    <w:p w:rsidR="00BD4301" w:rsidRPr="005C5BE6" w:rsidRDefault="005C5BE6" w:rsidP="00BD4301">
      <w:pPr>
        <w:sectPr w:rsidR="00BD4301" w:rsidRPr="005C5BE6" w:rsidSect="00BD4301">
          <w:headerReference w:type="even" r:id="rId13"/>
          <w:headerReference w:type="default" r:id="rId14"/>
          <w:footerReference w:type="even" r:id="rId15"/>
          <w:footerReference w:type="default" r:id="rId16"/>
          <w:headerReference w:type="first" r:id="rId17"/>
          <w:footerReference w:type="first" r:id="rId18"/>
          <w:pgSz w:w="11906" w:h="16838" w:code="9"/>
          <w:pgMar w:top="2665" w:right="1418" w:bottom="1701" w:left="1701" w:header="567" w:footer="595" w:gutter="0"/>
          <w:cols w:space="708"/>
          <w:docGrid w:linePitch="360"/>
        </w:sectPr>
      </w:pPr>
    </w:p>
    <w:p w:rsidR="00BD4301" w:rsidRPr="005C5BE6" w:rsidRDefault="0059259F" w:rsidP="00BD4301">
      <w:pPr>
        <w:pStyle w:val="BeschlussTitel"/>
        <w:rPr>
          <w:rFonts w:cs="Arial"/>
        </w:rPr>
      </w:pPr>
      <w:bookmarkStart w:id="3" w:name="MetaTool_Script8"/>
      <w:r w:rsidRPr="005C5BE6">
        <w:rPr>
          <w:rFonts w:cs="Arial"/>
        </w:rPr>
        <w:lastRenderedPageBreak/>
        <w:t>Protokollauszug</w:t>
      </w:r>
      <w:bookmarkEnd w:id="3"/>
    </w:p>
    <w:p w:rsidR="00BD4301" w:rsidRPr="005C5BE6" w:rsidRDefault="0059259F" w:rsidP="00BD4301">
      <w:pPr>
        <w:pStyle w:val="BeschlussTitel"/>
        <w:rPr>
          <w:rFonts w:cs="Arial"/>
        </w:rPr>
      </w:pPr>
      <w:bookmarkStart w:id="4" w:name="MetaTool_Script1"/>
      <w:r w:rsidRPr="005C5BE6">
        <w:rPr>
          <w:rFonts w:cs="Arial"/>
        </w:rPr>
        <w:t>13. Sitzung vom 1. Juli 2020</w:t>
      </w:r>
      <w:bookmarkEnd w:id="4"/>
    </w:p>
    <w:p w:rsidR="00BD4301" w:rsidRPr="005C5BE6" w:rsidRDefault="005C5BE6" w:rsidP="00BD4301">
      <w:pPr>
        <w:pStyle w:val="BeschlussTitel"/>
        <w:rPr>
          <w:rFonts w:cs="Arial"/>
          <w:b w:val="0"/>
        </w:rPr>
      </w:pPr>
    </w:p>
    <w:p w:rsidR="00BD4301" w:rsidRPr="005C5BE6" w:rsidRDefault="005C5BE6" w:rsidP="00BD4301">
      <w:pPr>
        <w:rPr>
          <w:kern w:val="0"/>
          <w:lang w:eastAsia="de-CH"/>
        </w:rPr>
      </w:pPr>
    </w:p>
    <w:p w:rsidR="00BD4301" w:rsidRPr="005C5BE6" w:rsidRDefault="005C5BE6" w:rsidP="00BD4301">
      <w:pPr>
        <w:sectPr w:rsidR="00BD4301" w:rsidRPr="005C5BE6" w:rsidSect="00BD4301">
          <w:type w:val="continuous"/>
          <w:pgSz w:w="11906" w:h="16838"/>
          <w:pgMar w:top="1393" w:right="1418" w:bottom="1701" w:left="1701" w:header="907" w:footer="595" w:gutter="0"/>
          <w:cols w:space="720"/>
          <w:docGrid w:linePitch="272"/>
        </w:sectPr>
      </w:pPr>
    </w:p>
    <w:p w:rsidR="00BD4301" w:rsidRPr="005C5BE6" w:rsidRDefault="005C5BE6" w:rsidP="00BD4301">
      <w:pPr>
        <w:spacing w:line="168" w:lineRule="auto"/>
        <w:rPr>
          <w:sz w:val="2"/>
          <w:szCs w:val="2"/>
        </w:rPr>
      </w:pPr>
    </w:p>
    <w:p w:rsidR="00BD4301" w:rsidRPr="005C5BE6" w:rsidRDefault="0059259F" w:rsidP="00BD4301">
      <w:pPr>
        <w:spacing w:line="240" w:lineRule="auto"/>
        <w:rPr>
          <w:color w:val="FFFFFF" w:themeColor="background1"/>
          <w:kern w:val="0"/>
          <w:sz w:val="2"/>
          <w:szCs w:val="2"/>
          <w:highlight w:val="white"/>
          <w:lang w:eastAsia="de-CH"/>
        </w:rPr>
      </w:pPr>
      <w:r w:rsidRPr="005C5BE6">
        <w:rPr>
          <w:color w:val="FFFFFF" w:themeColor="background1"/>
          <w:sz w:val="2"/>
          <w:szCs w:val="2"/>
        </w:rPr>
        <w:fldChar w:fldCharType="begin"/>
      </w:r>
      <w:r w:rsidRPr="005C5BE6">
        <w:rPr>
          <w:color w:val="FFFFFF" w:themeColor="background1"/>
          <w:sz w:val="2"/>
          <w:szCs w:val="2"/>
        </w:rPr>
        <w:instrText xml:space="preserve"> REF  Seitenumbruch  \* MERGEFORMAT \&lt;OawJumpToField value=0/&gt;</w:instrText>
      </w:r>
      <w:r w:rsidRPr="005C5BE6">
        <w:rPr>
          <w:color w:val="FFFFFF" w:themeColor="background1"/>
          <w:sz w:val="2"/>
          <w:szCs w:val="2"/>
        </w:rPr>
        <w:fldChar w:fldCharType="separate"/>
      </w:r>
      <w:r w:rsidR="005C5BE6" w:rsidRPr="005C5BE6">
        <w:rPr>
          <w:b/>
          <w:bCs/>
          <w:color w:val="FFFFFF" w:themeColor="background1"/>
          <w:sz w:val="2"/>
          <w:szCs w:val="2"/>
        </w:rPr>
        <w:t>Fehler! Verweisquelle konnte nicht gefunden werden.</w:t>
      </w:r>
      <w:r w:rsidRPr="005C5BE6">
        <w:rPr>
          <w:color w:val="FFFFFF" w:themeColor="background1"/>
          <w:sz w:val="2"/>
          <w:szCs w:val="2"/>
          <w:highlight w:val="white"/>
        </w:rPr>
        <w:fldChar w:fldCharType="end"/>
      </w:r>
    </w:p>
    <w:tbl>
      <w:tblPr>
        <w:tblW w:w="8760" w:type="dxa"/>
        <w:tblLayout w:type="fixed"/>
        <w:tblCellMar>
          <w:left w:w="0" w:type="dxa"/>
          <w:right w:w="0" w:type="dxa"/>
        </w:tblCellMar>
        <w:tblLook w:val="04A0" w:firstRow="1" w:lastRow="0" w:firstColumn="1" w:lastColumn="0" w:noHBand="0" w:noVBand="1"/>
      </w:tblPr>
      <w:tblGrid>
        <w:gridCol w:w="993"/>
        <w:gridCol w:w="1332"/>
        <w:gridCol w:w="6435"/>
      </w:tblGrid>
      <w:tr w:rsidR="000D3CF8" w:rsidRPr="005C5BE6" w:rsidTr="00BD4301">
        <w:trPr>
          <w:trHeight w:val="295"/>
        </w:trPr>
        <w:tc>
          <w:tcPr>
            <w:tcW w:w="993" w:type="dxa"/>
            <w:hideMark/>
          </w:tcPr>
          <w:p w:rsidR="00BD4301" w:rsidRPr="005C5BE6" w:rsidRDefault="0059259F" w:rsidP="00BD4301">
            <w:pPr>
              <w:pStyle w:val="BeschlussTitel"/>
              <w:tabs>
                <w:tab w:val="left" w:pos="709"/>
                <w:tab w:val="left" w:pos="1701"/>
              </w:tabs>
              <w:jc w:val="left"/>
            </w:pPr>
            <w:bookmarkStart w:id="5" w:name="MetaTool_Script2"/>
            <w:r w:rsidRPr="005C5BE6">
              <w:t>141/2020</w:t>
            </w:r>
            <w:bookmarkEnd w:id="5"/>
          </w:p>
        </w:tc>
        <w:tc>
          <w:tcPr>
            <w:tcW w:w="1332" w:type="dxa"/>
          </w:tcPr>
          <w:p w:rsidR="00BD4301" w:rsidRPr="005C5BE6" w:rsidRDefault="0059259F" w:rsidP="00BD4301">
            <w:pPr>
              <w:pStyle w:val="BeschlussTitel"/>
              <w:tabs>
                <w:tab w:val="left" w:pos="709"/>
                <w:tab w:val="left" w:pos="1701"/>
              </w:tabs>
              <w:jc w:val="left"/>
              <w:rPr>
                <w:rFonts w:cs="Arial"/>
                <w:szCs w:val="20"/>
              </w:rPr>
            </w:pPr>
            <w:bookmarkStart w:id="6" w:name="MetaTool_Script3"/>
            <w:r w:rsidRPr="005C5BE6">
              <w:rPr>
                <w:rFonts w:cs="Arial"/>
                <w:szCs w:val="20"/>
              </w:rPr>
              <w:t>17.03</w:t>
            </w:r>
            <w:bookmarkEnd w:id="6"/>
          </w:p>
          <w:p w:rsidR="00BD4301" w:rsidRPr="005C5BE6" w:rsidRDefault="005C5BE6">
            <w:pPr>
              <w:rPr>
                <w:rFonts w:cs="Arial"/>
                <w:szCs w:val="20"/>
              </w:rPr>
            </w:pPr>
          </w:p>
        </w:tc>
        <w:tc>
          <w:tcPr>
            <w:tcW w:w="6435" w:type="dxa"/>
            <w:hideMark/>
          </w:tcPr>
          <w:p w:rsidR="00BD4301" w:rsidRPr="005C5BE6" w:rsidRDefault="00321ED5" w:rsidP="00BD4301">
            <w:pPr>
              <w:pStyle w:val="BeschlussTitel"/>
              <w:tabs>
                <w:tab w:val="left" w:pos="709"/>
                <w:tab w:val="left" w:pos="1701"/>
              </w:tabs>
              <w:jc w:val="left"/>
              <w:rPr>
                <w:rFonts w:cs="Arial"/>
                <w:szCs w:val="20"/>
                <w:highlight w:val="white"/>
              </w:rPr>
            </w:pPr>
            <w:fldSimple w:instr=" COMMENTS &quot;Organisation Abteilung Soziales&quot; PATH=Dokument/Geschaeft/*[name()='Geschaeft']/Titel    \* MERGEFORMAT \&lt;OawJumpToField value=0/&gt;">
              <w:r w:rsidR="0059259F" w:rsidRPr="005C5BE6">
                <w:rPr>
                  <w:rFonts w:cs="Arial"/>
                  <w:szCs w:val="20"/>
                  <w:highlight w:val="white"/>
                </w:rPr>
                <w:t>Organisation Abteilung Soziales</w:t>
              </w:r>
            </w:fldSimple>
          </w:p>
          <w:p w:rsidR="00BD4301" w:rsidRPr="005C5BE6" w:rsidRDefault="0059259F" w:rsidP="00BD4301">
            <w:pPr>
              <w:pStyle w:val="BeschlussTitel"/>
              <w:tabs>
                <w:tab w:val="left" w:pos="709"/>
                <w:tab w:val="left" w:pos="1701"/>
              </w:tabs>
              <w:jc w:val="left"/>
              <w:rPr>
                <w:rFonts w:cs="Arial"/>
                <w:szCs w:val="20"/>
              </w:rPr>
            </w:pPr>
            <w:bookmarkStart w:id="7" w:name="MetaTool_Script4"/>
            <w:r w:rsidRPr="005C5BE6">
              <w:rPr>
                <w:rFonts w:cs="Arial"/>
                <w:szCs w:val="20"/>
              </w:rPr>
              <w:t>Stellenplananpassung per 1. Januar 2021</w:t>
            </w:r>
            <w:bookmarkEnd w:id="7"/>
          </w:p>
        </w:tc>
      </w:tr>
    </w:tbl>
    <w:p w:rsidR="00BD4301" w:rsidRPr="005C5BE6" w:rsidRDefault="005C5BE6" w:rsidP="00BD4301">
      <w:pPr>
        <w:pStyle w:val="zOawBlindzeile"/>
      </w:pPr>
      <w:bookmarkStart w:id="8" w:name="Beschluss"/>
      <w:bookmarkEnd w:id="8"/>
    </w:p>
    <w:p w:rsidR="00BD4301" w:rsidRPr="005C5BE6" w:rsidRDefault="005C5BE6" w:rsidP="00BD4301"/>
    <w:p w:rsidR="00000EFF" w:rsidRPr="005C5BE6" w:rsidRDefault="0059259F" w:rsidP="00000EFF">
      <w:pPr>
        <w:pStyle w:val="berschrift1"/>
      </w:pPr>
      <w:r w:rsidRPr="005C5BE6">
        <w:t>Ausgangslage</w:t>
      </w:r>
    </w:p>
    <w:p w:rsidR="00000EFF" w:rsidRPr="005C5BE6" w:rsidRDefault="005C5BE6" w:rsidP="00000EFF"/>
    <w:p w:rsidR="00000EFF" w:rsidRPr="005C5BE6" w:rsidRDefault="0059259F" w:rsidP="00000EFF">
      <w:r w:rsidRPr="005C5BE6">
        <w:t>Die Abteilung Soziales war in den letzten Jahren geprägt von vielen personellen und organisator</w:t>
      </w:r>
      <w:r w:rsidRPr="005C5BE6">
        <w:t>i</w:t>
      </w:r>
      <w:r w:rsidRPr="005C5BE6">
        <w:t xml:space="preserve">schen Veränderungen, Überprüfungen durch externe Berater und Reorganisationen. </w:t>
      </w:r>
    </w:p>
    <w:p w:rsidR="00000EFF" w:rsidRPr="005C5BE6" w:rsidRDefault="005C5BE6" w:rsidP="00000EFF"/>
    <w:p w:rsidR="00000EFF" w:rsidRPr="005C5BE6" w:rsidRDefault="0059259F" w:rsidP="00000EFF">
      <w:r w:rsidRPr="005C5BE6">
        <w:t>Im Januar 2019, mit Stellenantritt des neuen Abteilungsleiters, wurden die Abteilung und deren Bereiche erneut umfassend auf ihre Leistungsfähigkeit überprüft. Die Ergebnisse zeigen ein Opt</w:t>
      </w:r>
      <w:r w:rsidRPr="005C5BE6">
        <w:t>i</w:t>
      </w:r>
      <w:r w:rsidRPr="005C5BE6">
        <w:t xml:space="preserve">mierungspotential in Bezug auf die Zielvorgaben, die Struktur und die Zusammenarbeitskultur, welches mit der Reorganisation der Abteilung genutzt werden kann. </w:t>
      </w:r>
    </w:p>
    <w:p w:rsidR="00000EFF" w:rsidRPr="005C5BE6" w:rsidRDefault="005C5BE6" w:rsidP="00000EFF"/>
    <w:p w:rsidR="00977BE8" w:rsidRPr="005C5BE6" w:rsidRDefault="0059259F" w:rsidP="00000EFF">
      <w:r w:rsidRPr="005C5BE6">
        <w:t>Durch die geplante Reorganisation sollen u. a. eine effizientere und zielorientiertere Arbeitsabwic</w:t>
      </w:r>
      <w:r w:rsidRPr="005C5BE6">
        <w:t>k</w:t>
      </w:r>
      <w:r w:rsidRPr="005C5BE6">
        <w:t>lung, die Reduktion von Schnittstellen, eine klarere Zuständigkeit und letztlich eine Kosteneinsp</w:t>
      </w:r>
      <w:r w:rsidRPr="005C5BE6">
        <w:t>a</w:t>
      </w:r>
      <w:r w:rsidRPr="005C5BE6">
        <w:t>rung erreicht werden. Um diese Ziele zu erreichen, ist die Aufstockung/Anpassung des Stelle</w:t>
      </w:r>
      <w:r w:rsidRPr="005C5BE6">
        <w:t>n</w:t>
      </w:r>
      <w:r w:rsidRPr="005C5BE6">
        <w:t>plans notwendig.</w:t>
      </w:r>
    </w:p>
    <w:p w:rsidR="00977BE8" w:rsidRPr="005C5BE6" w:rsidRDefault="005C5BE6" w:rsidP="00000EFF"/>
    <w:p w:rsidR="00000EFF" w:rsidRPr="005C5BE6" w:rsidRDefault="005C5BE6" w:rsidP="00000EFF"/>
    <w:p w:rsidR="00000EFF" w:rsidRPr="005C5BE6" w:rsidRDefault="0059259F" w:rsidP="00000EFF">
      <w:pPr>
        <w:pStyle w:val="berschrift1"/>
      </w:pPr>
      <w:r w:rsidRPr="005C5BE6">
        <w:t>Handlungsbedarf</w:t>
      </w:r>
    </w:p>
    <w:p w:rsidR="00000EFF" w:rsidRPr="005C5BE6" w:rsidRDefault="005C5BE6" w:rsidP="00000EFF"/>
    <w:p w:rsidR="00000EFF" w:rsidRPr="005C5BE6" w:rsidRDefault="0059259F" w:rsidP="00000EFF">
      <w:r w:rsidRPr="005C5BE6">
        <w:t>Die Analyseergebnisse halten die folgenden wichtigsten Erkenntnisse fest:</w:t>
      </w:r>
    </w:p>
    <w:p w:rsidR="00000EFF" w:rsidRPr="005C5BE6" w:rsidRDefault="005C5BE6" w:rsidP="00000EFF"/>
    <w:p w:rsidR="00000EFF" w:rsidRPr="005C5BE6" w:rsidRDefault="0059259F" w:rsidP="00000EFF">
      <w:pPr>
        <w:pStyle w:val="ListWithBullets"/>
      </w:pPr>
      <w:r w:rsidRPr="005C5BE6">
        <w:t>Die aktuelle Organisation lässt situatives Handeln zu und ermöglicht für die Klienten eine r</w:t>
      </w:r>
      <w:r w:rsidRPr="005C5BE6">
        <w:t>a</w:t>
      </w:r>
      <w:r w:rsidRPr="005C5BE6">
        <w:t xml:space="preserve">sche Hilfestellung und individuelle Lösungen. </w:t>
      </w:r>
    </w:p>
    <w:p w:rsidR="00000EFF" w:rsidRPr="005C5BE6" w:rsidRDefault="0059259F" w:rsidP="00000EFF">
      <w:pPr>
        <w:pStyle w:val="ListWithBullets"/>
      </w:pPr>
      <w:r w:rsidRPr="005C5BE6">
        <w:t>Die Aufgaben der wirtschaftlichen Sozialhilfe werden mit grossem individuellem Gestaltung</w:t>
      </w:r>
      <w:r w:rsidRPr="005C5BE6">
        <w:t>s</w:t>
      </w:r>
      <w:r w:rsidRPr="005C5BE6">
        <w:t>spielraum wahrgenommen. Eine einheitliche Ausrichtung der wirtschaftlichen Sozialhilfe basi</w:t>
      </w:r>
      <w:r w:rsidRPr="005C5BE6">
        <w:t>e</w:t>
      </w:r>
      <w:r w:rsidRPr="005C5BE6">
        <w:t>rend auf konkreten Vorgaben und fachlichen Standards ist durch diese Individualität e</w:t>
      </w:r>
      <w:r w:rsidRPr="005C5BE6">
        <w:t>r</w:t>
      </w:r>
      <w:r w:rsidRPr="005C5BE6">
        <w:t>schwert.</w:t>
      </w:r>
    </w:p>
    <w:p w:rsidR="00000EFF" w:rsidRPr="005C5BE6" w:rsidRDefault="0059259F" w:rsidP="00000EFF">
      <w:pPr>
        <w:pStyle w:val="ListWithBullets"/>
      </w:pPr>
      <w:r w:rsidRPr="005C5BE6">
        <w:t xml:space="preserve">Sozialberaterinnen und Sozialberater benötigen einen beachtlichen Anteil der Arbeitszeit für Sachbearbeitungs- und Administrationsaufgaben. Eine Entlastung durch das Sekretariat findet zu wenig statt. </w:t>
      </w:r>
    </w:p>
    <w:p w:rsidR="00000EFF" w:rsidRPr="005C5BE6" w:rsidRDefault="0059259F" w:rsidP="00000EFF">
      <w:pPr>
        <w:pStyle w:val="ListWithBullets"/>
      </w:pPr>
      <w:r w:rsidRPr="005C5BE6">
        <w:t>Die Zusammenarbeit und Schnittstellen zwischen den Bereichen sind teilweise unklar und funktionieren nicht effizient.</w:t>
      </w:r>
    </w:p>
    <w:p w:rsidR="00000EFF" w:rsidRPr="005C5BE6" w:rsidRDefault="0059259F" w:rsidP="00000EFF">
      <w:pPr>
        <w:pStyle w:val="ListWithBullets"/>
      </w:pPr>
      <w:r w:rsidRPr="005C5BE6">
        <w:t xml:space="preserve">Wichtige Controlling- und Qualitätsmanagement-Aufgaben sind zu wenig genau definiert und werden teilweise mangels Ressourcen vernachlässigt. </w:t>
      </w:r>
    </w:p>
    <w:p w:rsidR="00000EFF" w:rsidRPr="005C5BE6" w:rsidRDefault="0059259F" w:rsidP="00000EFF">
      <w:pPr>
        <w:pStyle w:val="ListWithBullets"/>
      </w:pPr>
      <w:r w:rsidRPr="005C5BE6">
        <w:t xml:space="preserve">Die Bereiche der Abteilung sind unterschiedlich detailliert organisiert und in Bezug auf Anzahl Mitarbeitende ungleich ausgestattet. </w:t>
      </w:r>
    </w:p>
    <w:p w:rsidR="00000EFF" w:rsidRPr="005C5BE6" w:rsidRDefault="0059259F" w:rsidP="00000EFF">
      <w:pPr>
        <w:pStyle w:val="ListWithBullets"/>
      </w:pPr>
      <w:r w:rsidRPr="005C5BE6">
        <w:t xml:space="preserve">Die räumlichen Rahmenbedingungen behindern die Zusammenarbeit. </w:t>
      </w:r>
    </w:p>
    <w:p w:rsidR="00000EFF" w:rsidRPr="005C5BE6" w:rsidRDefault="0059259F" w:rsidP="00000EFF">
      <w:pPr>
        <w:pStyle w:val="ListWithBullets"/>
      </w:pPr>
      <w:r w:rsidRPr="005C5BE6">
        <w:t xml:space="preserve">Die Möglichkeiten der Digitalisierung werden noch zu wenig genutzt. </w:t>
      </w:r>
    </w:p>
    <w:p w:rsidR="00000EFF" w:rsidRPr="005C5BE6" w:rsidRDefault="005C5BE6" w:rsidP="00000EFF">
      <w:pPr>
        <w:pStyle w:val="ListWithBullets"/>
        <w:numPr>
          <w:ilvl w:val="0"/>
          <w:numId w:val="0"/>
        </w:numPr>
      </w:pPr>
    </w:p>
    <w:p w:rsidR="00BE2295" w:rsidRPr="005C5BE6" w:rsidRDefault="0059259F" w:rsidP="00000EFF">
      <w:r w:rsidRPr="005C5BE6">
        <w:t>Der Fokus der Analyse lag auf den Bereichen Administration und Projekte (KST 400), Sozialber</w:t>
      </w:r>
      <w:r w:rsidRPr="005C5BE6">
        <w:t>a</w:t>
      </w:r>
      <w:r w:rsidRPr="005C5BE6">
        <w:t>tung (KST 420) inkl. Sekretariat sowie der beruflichen und sozialen Integration (KST 421). Der Bereich Sozialversicherungen (KST 450) ist in sich gut organisiert und kann seine Aufgaben ohne wesentliche Schnittstellen zu den übrigen Bereichen vollziehen. Im Bereich der Sozialversicheru</w:t>
      </w:r>
      <w:r w:rsidRPr="005C5BE6">
        <w:t>n</w:t>
      </w:r>
      <w:r w:rsidRPr="005C5BE6">
        <w:lastRenderedPageBreak/>
        <w:t>gen zeichnet sich aber ab, dass auf den 1. Januar 2021 neue Aufgaben übernommen werden müssen, was einen zusätzlichen Personalaufwand zur Folge haben wird (siehe Kapitel 4).</w:t>
      </w:r>
    </w:p>
    <w:p w:rsidR="00BE2295" w:rsidRPr="005C5BE6" w:rsidRDefault="005C5BE6" w:rsidP="00000EFF"/>
    <w:p w:rsidR="00000EFF" w:rsidRPr="005C5BE6" w:rsidRDefault="0059259F" w:rsidP="00000EFF">
      <w:r w:rsidRPr="005C5BE6">
        <w:t>Ebenfalls nicht Teil dieser Reorganisation, ist der per 1. Juli 2020 neu übernommene Bereich Ki</w:t>
      </w:r>
      <w:r w:rsidRPr="005C5BE6">
        <w:t>n</w:t>
      </w:r>
      <w:r w:rsidRPr="005C5BE6">
        <w:t xml:space="preserve">des- und Erwachsenenschutz. Bezüglich Übernahme der Arbeiten dieses Bereichs wird auf den SRB 86 vom 6. Mai 2020 verwiesen. </w:t>
      </w:r>
    </w:p>
    <w:p w:rsidR="00BE2295" w:rsidRPr="005C5BE6" w:rsidRDefault="005C5BE6" w:rsidP="00000EFF"/>
    <w:p w:rsidR="00000EFF" w:rsidRPr="005C5BE6" w:rsidRDefault="005C5BE6" w:rsidP="00000EFF"/>
    <w:p w:rsidR="00000EFF" w:rsidRPr="005C5BE6" w:rsidRDefault="0059259F" w:rsidP="00000EFF">
      <w:pPr>
        <w:pStyle w:val="berschrift1"/>
      </w:pPr>
      <w:r w:rsidRPr="005C5BE6">
        <w:t>Anpassungsvorschlag</w:t>
      </w:r>
    </w:p>
    <w:p w:rsidR="00000EFF" w:rsidRPr="005C5BE6" w:rsidRDefault="005C5BE6" w:rsidP="00000EFF"/>
    <w:p w:rsidR="00000EFF" w:rsidRPr="005C5BE6" w:rsidRDefault="0059259F" w:rsidP="00000EFF">
      <w:r w:rsidRPr="005C5BE6">
        <w:t>Um die erkannten Optimierungsmöglichkeiten umsetzen zu können, wurden die Eckwerte und Zi</w:t>
      </w:r>
      <w:r w:rsidRPr="005C5BE6">
        <w:t>e</w:t>
      </w:r>
      <w:r w:rsidRPr="005C5BE6">
        <w:t>le der Organisation festgehalten und die künftige Struktur festgelegt.</w:t>
      </w:r>
    </w:p>
    <w:p w:rsidR="00000EFF" w:rsidRPr="005C5BE6" w:rsidRDefault="0059259F" w:rsidP="00000EFF">
      <w:pPr>
        <w:pStyle w:val="berschrift2"/>
      </w:pPr>
      <w:r w:rsidRPr="005C5BE6">
        <w:t>Eckwerte</w:t>
      </w:r>
    </w:p>
    <w:p w:rsidR="00000EFF" w:rsidRPr="005C5BE6" w:rsidRDefault="0059259F" w:rsidP="00000EFF">
      <w:r w:rsidRPr="005C5BE6">
        <w:t>Für die Bestimmung der künftigen Organisation der Abteilung wurden folgende Eckwerte im Sinne von Zielen definiert:</w:t>
      </w:r>
    </w:p>
    <w:p w:rsidR="00000EFF" w:rsidRPr="005C5BE6" w:rsidRDefault="0059259F" w:rsidP="00000EFF">
      <w:pPr>
        <w:pStyle w:val="ListWithBullets"/>
      </w:pPr>
      <w:r w:rsidRPr="005C5BE6">
        <w:t>Die wirtschaftliche Sozialhilfe ist einheitlich umgesetzt und auf die rechtlichen Grundlagen und anerkannten fachlichen Standards ausgerichtet.</w:t>
      </w:r>
    </w:p>
    <w:p w:rsidR="00000EFF" w:rsidRPr="005C5BE6" w:rsidRDefault="0059259F" w:rsidP="00000EFF">
      <w:pPr>
        <w:pStyle w:val="ListWithBullets"/>
      </w:pPr>
      <w:r w:rsidRPr="005C5BE6">
        <w:t>Die Sozialarbeitenden werden von Sachbearbeitungs- und Administrationsarbeiten entlastet, Schnittstellen sind reduziert und unklare Abläufe abgebaut.</w:t>
      </w:r>
    </w:p>
    <w:p w:rsidR="00000EFF" w:rsidRPr="005C5BE6" w:rsidRDefault="0059259F" w:rsidP="00000EFF">
      <w:pPr>
        <w:pStyle w:val="ListWithBullets"/>
      </w:pPr>
      <w:r w:rsidRPr="005C5BE6">
        <w:t>Administrative Kapazitäten sind, soweit sinnvoll, zusammenzulegen und zu bündeln.</w:t>
      </w:r>
    </w:p>
    <w:p w:rsidR="00000EFF" w:rsidRPr="005C5BE6" w:rsidRDefault="0059259F" w:rsidP="00000EFF">
      <w:pPr>
        <w:pStyle w:val="ListWithBullets"/>
      </w:pPr>
      <w:r w:rsidRPr="005C5BE6">
        <w:t>Zusammengehörende Aufgaben werden demselben Bereich zugeordnet.</w:t>
      </w:r>
    </w:p>
    <w:p w:rsidR="00000EFF" w:rsidRPr="005C5BE6" w:rsidRDefault="0059259F" w:rsidP="00000EFF">
      <w:pPr>
        <w:pStyle w:val="ListWithBullets"/>
      </w:pPr>
      <w:r w:rsidRPr="005C5BE6">
        <w:t>Abläufe und Ergebnisse werden verstärkt mittels Controlling-Instrumenten und einem IKS-System gesteuert und regelmässig überprüft.</w:t>
      </w:r>
    </w:p>
    <w:p w:rsidR="00000EFF" w:rsidRPr="005C5BE6" w:rsidRDefault="0059259F" w:rsidP="00000EFF">
      <w:pPr>
        <w:pStyle w:val="berschrift2"/>
      </w:pPr>
      <w:r w:rsidRPr="005C5BE6">
        <w:t>Lösungsansatz</w:t>
      </w:r>
    </w:p>
    <w:p w:rsidR="00000EFF" w:rsidRPr="005C5BE6" w:rsidRDefault="0059259F" w:rsidP="00000EFF">
      <w:r w:rsidRPr="005C5BE6">
        <w:t>Mit der Reorganisation werden bestehende Ziele und Vorgaben aktualisiert, dokumentiert und g</w:t>
      </w:r>
      <w:r w:rsidRPr="005C5BE6">
        <w:t>e</w:t>
      </w:r>
      <w:r w:rsidRPr="005C5BE6">
        <w:t>genüber den Mitarbeitenden verstärkt sichtbar gemacht. Damit können der aufgezeigte Han</w:t>
      </w:r>
      <w:r w:rsidRPr="005C5BE6">
        <w:t>d</w:t>
      </w:r>
      <w:r w:rsidRPr="005C5BE6">
        <w:t xml:space="preserve">lungsbedarf sowie die definierten Ziele erreicht werden. </w:t>
      </w:r>
    </w:p>
    <w:p w:rsidR="00000EFF" w:rsidRPr="005C5BE6" w:rsidRDefault="0059259F" w:rsidP="00000EFF">
      <w:pPr>
        <w:pStyle w:val="berschrift3"/>
      </w:pPr>
      <w:r w:rsidRPr="005C5BE6">
        <w:t>Wesentliche strukturelle Anpassungen</w:t>
      </w:r>
    </w:p>
    <w:p w:rsidR="00000EFF" w:rsidRPr="005C5BE6" w:rsidRDefault="0059259F" w:rsidP="00000EFF">
      <w:pPr>
        <w:pStyle w:val="ListWithBullets"/>
      </w:pPr>
      <w:r w:rsidRPr="005C5BE6">
        <w:t>Die Sozialhilfe wird neu in die Phasen "Intake" (bis 6 Monate) und "Sozialberatung" (ab 6 M</w:t>
      </w:r>
      <w:r w:rsidRPr="005C5BE6">
        <w:t>o</w:t>
      </w:r>
      <w:r w:rsidRPr="005C5BE6">
        <w:t>nate) mit einer entsprechenden Zuteilung und Spezialisierung von Mitarbeitenden aufgeteilt.</w:t>
      </w:r>
    </w:p>
    <w:p w:rsidR="00000EFF" w:rsidRPr="005C5BE6" w:rsidRDefault="0059259F" w:rsidP="00000EFF">
      <w:pPr>
        <w:pStyle w:val="ListWithBullets"/>
      </w:pPr>
      <w:r w:rsidRPr="005C5BE6">
        <w:t>Der allgemeine Schalterdienst wird neu dem Bereich Intake zugeordnet.</w:t>
      </w:r>
    </w:p>
    <w:p w:rsidR="00000EFF" w:rsidRPr="005C5BE6" w:rsidRDefault="0059259F" w:rsidP="00000EFF">
      <w:pPr>
        <w:pStyle w:val="ListWithBullets"/>
      </w:pPr>
      <w:r w:rsidRPr="005C5BE6">
        <w:t>Die berufliche und soziale Integration (heute Check in) wird in den Prozess/Bereich Intake eingebunden.</w:t>
      </w:r>
    </w:p>
    <w:p w:rsidR="00000EFF" w:rsidRPr="005C5BE6" w:rsidRDefault="0059259F" w:rsidP="00000EFF">
      <w:pPr>
        <w:pStyle w:val="ListWithBullets"/>
      </w:pPr>
      <w:r w:rsidRPr="005C5BE6">
        <w:t>Die Abteilung wird in ähnlich grosse Bereiche, inkl. vergleichbarer Führungsspanne organ</w:t>
      </w:r>
      <w:r w:rsidRPr="005C5BE6">
        <w:t>i</w:t>
      </w:r>
      <w:r w:rsidRPr="005C5BE6">
        <w:t>siert.</w:t>
      </w:r>
    </w:p>
    <w:p w:rsidR="00000EFF" w:rsidRPr="005C5BE6" w:rsidRDefault="005C5BE6" w:rsidP="00000EFF">
      <w:pPr>
        <w:pStyle w:val="ListWithBullets"/>
        <w:numPr>
          <w:ilvl w:val="0"/>
          <w:numId w:val="0"/>
        </w:numPr>
        <w:ind w:left="425"/>
      </w:pPr>
    </w:p>
    <w:p w:rsidR="00000EFF" w:rsidRPr="005C5BE6" w:rsidRDefault="0059259F" w:rsidP="00000EFF">
      <w:pPr>
        <w:spacing w:line="240" w:lineRule="auto"/>
        <w:jc w:val="left"/>
      </w:pPr>
      <w:r w:rsidRPr="005C5BE6">
        <w:br w:type="page"/>
      </w:r>
    </w:p>
    <w:p w:rsidR="00000EFF" w:rsidRPr="005C5BE6" w:rsidRDefault="0059259F" w:rsidP="00000EFF">
      <w:pPr>
        <w:pStyle w:val="berschrift3"/>
      </w:pPr>
      <w:r w:rsidRPr="005C5BE6">
        <w:lastRenderedPageBreak/>
        <w:t>Organigramm</w:t>
      </w:r>
    </w:p>
    <w:p w:rsidR="00000EFF" w:rsidRPr="005C5BE6" w:rsidRDefault="005C5BE6" w:rsidP="00000EFF">
      <w:pPr>
        <w:rPr>
          <w:noProof/>
          <w:lang w:eastAsia="de-CH"/>
        </w:rPr>
      </w:pPr>
    </w:p>
    <w:p w:rsidR="00000EFF" w:rsidRPr="005C5BE6" w:rsidRDefault="0059259F" w:rsidP="00000EFF">
      <w:r w:rsidRPr="005C5BE6">
        <w:t xml:space="preserve">Die Abteilung Soziales ist ab 1. Januar 2021 wie folgt organisiert: </w:t>
      </w:r>
    </w:p>
    <w:p w:rsidR="00A80EFB" w:rsidRPr="005C5BE6" w:rsidRDefault="005C5BE6" w:rsidP="00000EFF">
      <w:pPr>
        <w:jc w:val="left"/>
        <w:rPr>
          <w:noProof/>
          <w:lang w:eastAsia="de-CH"/>
        </w:rPr>
      </w:pPr>
    </w:p>
    <w:tbl>
      <w:tblPr>
        <w:tblStyle w:val="Tabellenraster"/>
        <w:tblW w:w="8927" w:type="dxa"/>
        <w:tblInd w:w="108" w:type="dxa"/>
        <w:tblLook w:val="04A0" w:firstRow="1" w:lastRow="0" w:firstColumn="1" w:lastColumn="0" w:noHBand="0" w:noVBand="1"/>
      </w:tblPr>
      <w:tblGrid>
        <w:gridCol w:w="9253"/>
      </w:tblGrid>
      <w:tr w:rsidR="000D3CF8" w:rsidRPr="005C5BE6" w:rsidTr="00A80EFB">
        <w:tc>
          <w:tcPr>
            <w:tcW w:w="8927" w:type="dxa"/>
          </w:tcPr>
          <w:p w:rsidR="00A80EFB" w:rsidRPr="005C5BE6" w:rsidRDefault="0059259F" w:rsidP="00000EFF">
            <w:pPr>
              <w:jc w:val="left"/>
              <w:rPr>
                <w:noProof/>
                <w:lang w:eastAsia="de-CH"/>
              </w:rPr>
            </w:pPr>
            <w:r w:rsidRPr="005C5BE6">
              <w:rPr>
                <w:noProof/>
                <w:lang w:eastAsia="de-CH"/>
              </w:rPr>
              <w:drawing>
                <wp:anchor distT="0" distB="0" distL="114300" distR="114300" simplePos="0" relativeHeight="251661312" behindDoc="0" locked="0" layoutInCell="1" allowOverlap="1" wp14:anchorId="30CA7E3C" wp14:editId="63597F23">
                  <wp:simplePos x="0" y="0"/>
                  <wp:positionH relativeFrom="column">
                    <wp:posOffset>-62230</wp:posOffset>
                  </wp:positionH>
                  <wp:positionV relativeFrom="paragraph">
                    <wp:posOffset>149860</wp:posOffset>
                  </wp:positionV>
                  <wp:extent cx="5738495" cy="4192270"/>
                  <wp:effectExtent l="0" t="0" r="0" b="0"/>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5738495" cy="4192270"/>
                          </a:xfrm>
                          <a:prstGeom prst="rect">
                            <a:avLst/>
                          </a:prstGeom>
                          <a:noFill/>
                        </pic:spPr>
                      </pic:pic>
                    </a:graphicData>
                  </a:graphic>
                </wp:anchor>
              </w:drawing>
            </w:r>
          </w:p>
        </w:tc>
      </w:tr>
    </w:tbl>
    <w:p w:rsidR="00A80EFB" w:rsidRPr="005C5BE6" w:rsidRDefault="005C5BE6" w:rsidP="00000EFF">
      <w:pPr>
        <w:jc w:val="left"/>
        <w:rPr>
          <w:noProof/>
          <w:lang w:eastAsia="de-CH"/>
        </w:rPr>
      </w:pPr>
    </w:p>
    <w:p w:rsidR="00000EFF" w:rsidRPr="005C5BE6" w:rsidRDefault="0059259F" w:rsidP="00000EFF">
      <w:r w:rsidRPr="005C5BE6">
        <w:t>Die neue Organisation geht davon aus, dass die Aufgabengruppe "Berufliche und soziale Integrat</w:t>
      </w:r>
      <w:r w:rsidRPr="005C5BE6">
        <w:t>i</w:t>
      </w:r>
      <w:r w:rsidRPr="005C5BE6">
        <w:t>on und gesundheitliche Stabilisierung" mit dem Erschliessen von materiellen, sozialen und kulture</w:t>
      </w:r>
      <w:r w:rsidRPr="005C5BE6">
        <w:t>l</w:t>
      </w:r>
      <w:r w:rsidRPr="005C5BE6">
        <w:t>len Ressourcen und Vermitteln von spezialisierten Beratungsangeboten, Bildungs- und beruflichen Integrationsmassnahmen zu den Aufgaben der Sozialberatung im Rahmen des Intakes gehören und wesentliche Synergien zu den weiteren Aufgaben im Intake bestehen. Dies ist in den neuen Stellenbeschrieben abgebildet.</w:t>
      </w:r>
    </w:p>
    <w:p w:rsidR="00000EFF" w:rsidRPr="005C5BE6" w:rsidRDefault="005C5BE6" w:rsidP="00000EFF"/>
    <w:p w:rsidR="00000EFF" w:rsidRPr="005C5BE6" w:rsidRDefault="0059259F" w:rsidP="00000EFF">
      <w:r w:rsidRPr="005C5BE6">
        <w:t>Aktuell besteht in Schlieren ein Bereich "Berufliche und soziale Integration" mit insgesamt 130 Ste</w:t>
      </w:r>
      <w:r w:rsidRPr="005C5BE6">
        <w:t>l</w:t>
      </w:r>
      <w:r w:rsidRPr="005C5BE6">
        <w:t>lenprozent, der dem Abteilungsleiter als Stabsstelle angegliedert ist. Dieser erbringt im kleineren Umfang Leistungen für weitere Gemeinden (Oberengstringen, Oetwil a.d.L., Uitikon). Aus Sicht der Sozialberatung stellen diese internen Leistungen aber keinen Mehrwert dar, da sie wie oben erlä</w:t>
      </w:r>
      <w:r w:rsidRPr="005C5BE6">
        <w:t>u</w:t>
      </w:r>
      <w:r w:rsidRPr="005C5BE6">
        <w:t>tert sinnvollerweise im Rahmen des normalen "Intake"-Prozesses abgewickelt werden. Damit we</w:t>
      </w:r>
      <w:r w:rsidRPr="005C5BE6">
        <w:t>r</w:t>
      </w:r>
      <w:r w:rsidRPr="005C5BE6">
        <w:t>den die heutigen Aufgaben des Check-in in den Bereich Intake integriert. Die Aufgaben, welche heute für andere Gemeinden erfüllt werden, werden in den nächsten zwei Jahren abgebaut.</w:t>
      </w:r>
    </w:p>
    <w:p w:rsidR="00F725C1" w:rsidRPr="005C5BE6" w:rsidRDefault="0059259F">
      <w:pPr>
        <w:spacing w:line="240" w:lineRule="auto"/>
        <w:jc w:val="left"/>
      </w:pPr>
      <w:r w:rsidRPr="005C5BE6">
        <w:br w:type="page"/>
      </w:r>
    </w:p>
    <w:p w:rsidR="00000EFF" w:rsidRPr="005C5BE6" w:rsidRDefault="0059259F" w:rsidP="00000EFF">
      <w:pPr>
        <w:pStyle w:val="berschrift2"/>
      </w:pPr>
      <w:r w:rsidRPr="005C5BE6">
        <w:lastRenderedPageBreak/>
        <w:t>Vorteile der neuen Lösung</w:t>
      </w:r>
    </w:p>
    <w:p w:rsidR="00000EFF" w:rsidRPr="005C5BE6" w:rsidRDefault="0059259F" w:rsidP="00000EFF">
      <w:r w:rsidRPr="005C5BE6">
        <w:t>Mit der neuen Struktur und Aufgabenverteilung können bestehende Aufgaben effizienter und zie</w:t>
      </w:r>
      <w:r w:rsidRPr="005C5BE6">
        <w:t>l</w:t>
      </w:r>
      <w:r w:rsidRPr="005C5BE6">
        <w:t>gerichteter wahrgenommen werden. Konkret betrifft dies folgende Funktionen und Aufgaben:</w:t>
      </w:r>
    </w:p>
    <w:p w:rsidR="00000EFF" w:rsidRPr="005C5BE6" w:rsidRDefault="005C5BE6" w:rsidP="00000EFF"/>
    <w:p w:rsidR="00000EFF" w:rsidRPr="005C5BE6" w:rsidRDefault="0059259F" w:rsidP="00000EFF">
      <w:r w:rsidRPr="005C5BE6">
        <w:t>Sozialarbeit (und teilweise Sachbearbeitung) Intake:</w:t>
      </w:r>
    </w:p>
    <w:p w:rsidR="00000EFF" w:rsidRPr="005C5BE6" w:rsidRDefault="0059259F" w:rsidP="00000EFF">
      <w:pPr>
        <w:pStyle w:val="ListWithBullets"/>
      </w:pPr>
      <w:r w:rsidRPr="005C5BE6">
        <w:t>Vertiefte Abklärung bei selbständig Erwerbenden und Erlassen von einsprachefähigen En</w:t>
      </w:r>
      <w:r w:rsidRPr="005C5BE6">
        <w:t>t</w:t>
      </w:r>
      <w:r w:rsidRPr="005C5BE6">
        <w:t>scheiden (neue Aufgabe)</w:t>
      </w:r>
    </w:p>
    <w:p w:rsidR="00000EFF" w:rsidRPr="005C5BE6" w:rsidRDefault="0059259F" w:rsidP="00000EFF">
      <w:pPr>
        <w:pStyle w:val="ListWithBullets"/>
      </w:pPr>
      <w:r w:rsidRPr="005C5BE6">
        <w:t>Vertiefte Klärung von fürsorgerechtlichen Zuständigkeiten und Information an externe Stellen (bisher nur vereinzelt wahrgenommene Aufgabe)</w:t>
      </w:r>
    </w:p>
    <w:p w:rsidR="00000EFF" w:rsidRPr="005C5BE6" w:rsidRDefault="0059259F" w:rsidP="00000EFF">
      <w:pPr>
        <w:pStyle w:val="ListWithBullets"/>
      </w:pPr>
      <w:r w:rsidRPr="005C5BE6">
        <w:t>Prüfung der Verwandtenunterstützungspflicht nach Art. 328 f. ZGB (bisher nicht wahrgeno</w:t>
      </w:r>
      <w:r w:rsidRPr="005C5BE6">
        <w:t>m</w:t>
      </w:r>
      <w:r w:rsidRPr="005C5BE6">
        <w:t>mene Aufgabe)</w:t>
      </w:r>
    </w:p>
    <w:p w:rsidR="00000EFF" w:rsidRPr="005C5BE6" w:rsidRDefault="0059259F" w:rsidP="00000EFF">
      <w:pPr>
        <w:pStyle w:val="ListWithBullets"/>
      </w:pPr>
      <w:r w:rsidRPr="005C5BE6">
        <w:t>Abklärung und Rückerstattung bei illiquidem Vermögen nach Art. 27 SHG (bisher nur verei</w:t>
      </w:r>
      <w:r w:rsidRPr="005C5BE6">
        <w:t>n</w:t>
      </w:r>
      <w:r w:rsidRPr="005C5BE6">
        <w:t>zelt wahrgenommene Aufgabe)</w:t>
      </w:r>
    </w:p>
    <w:p w:rsidR="00000EFF" w:rsidRPr="005C5BE6" w:rsidRDefault="0059259F" w:rsidP="00000EFF">
      <w:pPr>
        <w:pStyle w:val="ListWithBullets"/>
      </w:pPr>
      <w:r w:rsidRPr="005C5BE6">
        <w:t>Abklärung und Vereinbarung der elterlichen Unterhaltspflicht nach Art. 276 ff. ZGB (bisher nicht wahrgenommene Aufgabe)</w:t>
      </w:r>
    </w:p>
    <w:p w:rsidR="00000EFF" w:rsidRPr="005C5BE6" w:rsidRDefault="0059259F" w:rsidP="00000EFF">
      <w:pPr>
        <w:pStyle w:val="ListWithBullets"/>
      </w:pPr>
      <w:r w:rsidRPr="005C5BE6">
        <w:t>Rückerstattung aus Nachlass nach Art. 28 SHG (Ablebenskontrolle, bisher nicht wahrgeno</w:t>
      </w:r>
      <w:r w:rsidRPr="005C5BE6">
        <w:t>m</w:t>
      </w:r>
      <w:r w:rsidRPr="005C5BE6">
        <w:t>mene Aufgabe)</w:t>
      </w:r>
    </w:p>
    <w:p w:rsidR="00000EFF" w:rsidRPr="005C5BE6" w:rsidRDefault="005C5BE6" w:rsidP="00000EFF"/>
    <w:p w:rsidR="00000EFF" w:rsidRPr="005C5BE6" w:rsidRDefault="0059259F" w:rsidP="00000EFF">
      <w:r w:rsidRPr="005C5BE6">
        <w:t>Sozialarbeit Intake und Sozialberatung:</w:t>
      </w:r>
    </w:p>
    <w:p w:rsidR="00000EFF" w:rsidRPr="005C5BE6" w:rsidRDefault="0059259F" w:rsidP="00000EFF">
      <w:pPr>
        <w:pStyle w:val="ListWithBullets"/>
      </w:pPr>
      <w:r w:rsidRPr="005C5BE6">
        <w:t xml:space="preserve">Verfahrensrechtlich Auflage-, Kürzungs- und Einstellungsverfahren, Erlass von Verfügungen </w:t>
      </w:r>
    </w:p>
    <w:p w:rsidR="00000EFF" w:rsidRPr="005C5BE6" w:rsidRDefault="0059259F" w:rsidP="00000EFF">
      <w:pPr>
        <w:pStyle w:val="ListWithBullets"/>
      </w:pPr>
      <w:r w:rsidRPr="005C5BE6">
        <w:t>Rückerstattung bei rechtmässigem oder unrechtmässigem Bezug inkl. Strafanzeigen, Erlass von Verfügungen (bisher nur vereinzelt wahrgenommene Aufgabe)</w:t>
      </w:r>
    </w:p>
    <w:p w:rsidR="00000EFF" w:rsidRPr="005C5BE6" w:rsidRDefault="0059259F" w:rsidP="00000EFF">
      <w:pPr>
        <w:pStyle w:val="ListWithBullets"/>
      </w:pPr>
      <w:r w:rsidRPr="005C5BE6">
        <w:t>Jährliche umfassende Prüfung der Anspruchsberechtigung aller Sozialhilfebeziehenden von Amtes wegen (bisher nicht wahrgenommene Aufgaben)</w:t>
      </w:r>
    </w:p>
    <w:p w:rsidR="00000EFF" w:rsidRPr="005C5BE6" w:rsidRDefault="005C5BE6" w:rsidP="00000EFF"/>
    <w:p w:rsidR="00000EFF" w:rsidRPr="005C5BE6" w:rsidRDefault="0059259F" w:rsidP="00000EFF">
      <w:r w:rsidRPr="005C5BE6">
        <w:t>Sozialarbeit Beratung:</w:t>
      </w:r>
    </w:p>
    <w:p w:rsidR="00000EFF" w:rsidRPr="005C5BE6" w:rsidRDefault="0059259F" w:rsidP="00000EFF">
      <w:pPr>
        <w:pStyle w:val="ListWithBullets"/>
      </w:pPr>
      <w:r w:rsidRPr="005C5BE6">
        <w:t>Freiwillige Einkommens- und Vermögensverwaltung im Rahmen der Personensorge nach SHG (neue Aufgabe).</w:t>
      </w:r>
    </w:p>
    <w:p w:rsidR="00000EFF" w:rsidRPr="005C5BE6" w:rsidRDefault="005C5BE6" w:rsidP="00000EFF"/>
    <w:p w:rsidR="00000EFF" w:rsidRPr="005C5BE6" w:rsidRDefault="0059259F" w:rsidP="00000EFF">
      <w:r w:rsidRPr="005C5BE6">
        <w:t>Die Wahrnehmung der zusätzlichen Aufgaben, eine fundiertere Anspruchsprüfung, eine bessere administrative Unterstützung der Sozialarbeit durch die Sachbearbeitung sowie ein verbessertes Risiko-Management führen kurz- und mittelfristig zur Einsparung von Sozialhilfegeldern. Mit der Verstärkung der internen Prüfungen ist eine Erhöhung der Einnahmen der Abteilung zu erwarten.</w:t>
      </w:r>
    </w:p>
    <w:p w:rsidR="00000EFF" w:rsidRPr="005C5BE6" w:rsidRDefault="005C5BE6" w:rsidP="00000EFF"/>
    <w:p w:rsidR="00000EFF" w:rsidRPr="005C5BE6" w:rsidRDefault="0059259F" w:rsidP="00000EFF">
      <w:r w:rsidRPr="005C5BE6">
        <w:t>Es wird davon ausgegangen, dass durch die neue Organisation die Netto-Kosten der Sozialhilfe (Kosteneinsparungen und Ertragssteigerungen) bei gleichbleibenden Fallzahlen spürbar reduziert werden können. Massnahmen dazu sind eine verbesserte Anspruchsprüfung, eine konsequente Anwendung der rechtlichen Grundlagen und der SKOS-Richtlinien, die fristgerechte Geltendm</w:t>
      </w:r>
      <w:r w:rsidRPr="005C5BE6">
        <w:t>a</w:t>
      </w:r>
      <w:r w:rsidRPr="005C5BE6">
        <w:t>chung von Subsidiaritäten sowie die Reduktion der externen Dienstleistungen wie bspw. Inspekt</w:t>
      </w:r>
      <w:r w:rsidRPr="005C5BE6">
        <w:t>o</w:t>
      </w:r>
      <w:r w:rsidRPr="005C5BE6">
        <w:t xml:space="preserve">ratskosten von SoWatch um ca. 75 %. </w:t>
      </w:r>
    </w:p>
    <w:p w:rsidR="00000EFF" w:rsidRPr="005C5BE6" w:rsidRDefault="005C5BE6" w:rsidP="00000EFF"/>
    <w:p w:rsidR="00000EFF" w:rsidRPr="005C5BE6" w:rsidRDefault="0059259F" w:rsidP="00000EFF">
      <w:r w:rsidRPr="005C5BE6">
        <w:t>Mit der neuen Aufteilung zwischen Intake und Sozialberatung werden die Schnittstellen geklärt und es kann die notwendige Spezialisierung sowie das dazu notwendige Spezialwissen aufgebaut und sichergestellt werden. Die finanzielle und persönliche Hilfe im Aufnahmeverfahren und in den er</w:t>
      </w:r>
      <w:r w:rsidRPr="005C5BE6">
        <w:t>s</w:t>
      </w:r>
      <w:r w:rsidRPr="005C5BE6">
        <w:t xml:space="preserve">ten Monaten ist besonders sorgfältig zu gestalten, da während dem ersten Unterstützungsjahr die meisten Ablösungen erreicht werden können. Mit der Aufteilung in Intake und Sozialberatung ist zudem die interne und gegenseitige Kontrolle möglich. Die Sozialbehörde behält ihre strategische Aufsichtsfunktion. </w:t>
      </w:r>
    </w:p>
    <w:p w:rsidR="00000EFF" w:rsidRPr="005C5BE6" w:rsidRDefault="0059259F" w:rsidP="00000EFF">
      <w:pPr>
        <w:pStyle w:val="berschrift2"/>
      </w:pPr>
      <w:r w:rsidRPr="005C5BE6">
        <w:t xml:space="preserve">Stellenbeschreibungen </w:t>
      </w:r>
    </w:p>
    <w:p w:rsidR="00000EFF" w:rsidRPr="005C5BE6" w:rsidRDefault="0059259F" w:rsidP="00000EFF">
      <w:r w:rsidRPr="005C5BE6">
        <w:t>Die Reorganisation hat diverse Anpassungen mit unterschiedlichen Auswirkungen zur Folge. Die Stelle Bereichsleitung Intake ist neu zu schaffen. Ein Teil der Stellen wird mit angepassten Aufg</w:t>
      </w:r>
      <w:r w:rsidRPr="005C5BE6">
        <w:t>a</w:t>
      </w:r>
      <w:r w:rsidRPr="005C5BE6">
        <w:t>ben in andere Bereiche verschoben. Ein Teil der Stellen wird im Umfang reduziert oder vollständig abgeschafft. Sämtliche Aufgaben sind in Stellenbeschrieben festgehalten. Die Einordnung der neuen Stelle erfolgte mittels vereinfachter Funktionsanalyse.</w:t>
      </w:r>
    </w:p>
    <w:p w:rsidR="002354E0" w:rsidRPr="005C5BE6" w:rsidRDefault="0059259F" w:rsidP="00000EFF">
      <w:r w:rsidRPr="005C5BE6">
        <w:lastRenderedPageBreak/>
        <w:t>Für jede Funktion wurde der notwendige Kapazitätsbedarf pro Aufgabengruppe überprüft und fes</w:t>
      </w:r>
      <w:r w:rsidRPr="005C5BE6">
        <w:t>t</w:t>
      </w:r>
      <w:r w:rsidRPr="005C5BE6">
        <w:t>gelegt. Die Stellenprozente für die Sozialarbeit und die Sachbearbeitung Beratung respektive Intake wurden aufgrund der Erfahrungswerte sowie Empfehlungen von wissenschaftlichen Unte</w:t>
      </w:r>
      <w:r w:rsidRPr="005C5BE6">
        <w:t>r</w:t>
      </w:r>
      <w:r w:rsidRPr="005C5BE6">
        <w:t>suchungen der ZHAW berechnet.</w:t>
      </w:r>
    </w:p>
    <w:p w:rsidR="002354E0" w:rsidRPr="005C5BE6" w:rsidRDefault="005C5BE6" w:rsidP="00000EFF"/>
    <w:p w:rsidR="002354E0" w:rsidRPr="005C5BE6" w:rsidRDefault="005C5BE6" w:rsidP="00000EFF"/>
    <w:p w:rsidR="002354E0" w:rsidRPr="005C5BE6" w:rsidRDefault="0059259F" w:rsidP="002354E0">
      <w:pPr>
        <w:pStyle w:val="berschrift1"/>
      </w:pPr>
      <w:r w:rsidRPr="005C5BE6">
        <w:t>Bereich Sozialversicherung</w:t>
      </w:r>
    </w:p>
    <w:p w:rsidR="002354E0" w:rsidRPr="005C5BE6" w:rsidRDefault="005C5BE6" w:rsidP="002354E0"/>
    <w:p w:rsidR="002354E0" w:rsidRPr="005C5BE6" w:rsidRDefault="0059259F" w:rsidP="002354E0">
      <w:pPr>
        <w:rPr>
          <w:rFonts w:cs="Arial"/>
          <w:szCs w:val="20"/>
        </w:rPr>
      </w:pPr>
      <w:r w:rsidRPr="005C5BE6">
        <w:rPr>
          <w:rFonts w:cs="Arial"/>
          <w:szCs w:val="20"/>
        </w:rPr>
        <w:t>Am 22. März 2019 hat das eidgenössische Parlament die Reform der Ergänzungsleistungen zur AHV/IV inklusive der Anpassungen der Mietzinsmaxima verabschiedet. Der Bundesrat hat en</w:t>
      </w:r>
      <w:r w:rsidRPr="005C5BE6">
        <w:rPr>
          <w:rFonts w:cs="Arial"/>
          <w:szCs w:val="20"/>
        </w:rPr>
        <w:t>t</w:t>
      </w:r>
      <w:r w:rsidRPr="005C5BE6">
        <w:rPr>
          <w:rFonts w:cs="Arial"/>
          <w:szCs w:val="20"/>
        </w:rPr>
        <w:t>schieden, die Reform per 1. Januar 2021 in Kraft zu setzen. Die EL-Reform führt zu vielfältigen inhaltlichen, technischen und organisatorischen Anpassungen bei den Durchführungsstellen. Diese Anpassungen haben gemäss einhelliger Meinung des kantonalen Sozialamts und des Fachve</w:t>
      </w:r>
      <w:r w:rsidRPr="005C5BE6">
        <w:rPr>
          <w:rFonts w:cs="Arial"/>
          <w:szCs w:val="20"/>
        </w:rPr>
        <w:t>r</w:t>
      </w:r>
      <w:r w:rsidRPr="005C5BE6">
        <w:rPr>
          <w:rFonts w:cs="Arial"/>
          <w:szCs w:val="20"/>
        </w:rPr>
        <w:t>bands Zusatzleistungen einen Mehraufwand von ca. 20 bis 25 % in der Durchführung zur Folge. Ebenfalls nehmen die Fallzahlen im Bereich Zusatzleistungen weiterhin zu. Um trotz dieser Meh</w:t>
      </w:r>
      <w:r w:rsidRPr="005C5BE6">
        <w:rPr>
          <w:rFonts w:cs="Arial"/>
          <w:szCs w:val="20"/>
        </w:rPr>
        <w:t>r</w:t>
      </w:r>
      <w:r w:rsidRPr="005C5BE6">
        <w:rPr>
          <w:rFonts w:cs="Arial"/>
          <w:szCs w:val="20"/>
        </w:rPr>
        <w:t>aufwände durchgehend eine fachlich gute Qualität der Fallbearbeitung gewährleisten zu können, ist der Stellenplan des Bereichs Zusatzleistungen anzupassen.</w:t>
      </w:r>
    </w:p>
    <w:p w:rsidR="002354E0" w:rsidRPr="005C5BE6" w:rsidRDefault="005C5BE6" w:rsidP="002354E0">
      <w:pPr>
        <w:rPr>
          <w:rFonts w:cs="Arial"/>
          <w:szCs w:val="20"/>
        </w:rPr>
      </w:pPr>
    </w:p>
    <w:p w:rsidR="002354E0" w:rsidRPr="005C5BE6" w:rsidRDefault="0059259F" w:rsidP="002354E0">
      <w:pPr>
        <w:rPr>
          <w:rFonts w:cs="Arial"/>
          <w:color w:val="000000" w:themeColor="text1"/>
        </w:rPr>
      </w:pPr>
      <w:r w:rsidRPr="005C5BE6">
        <w:rPr>
          <w:rFonts w:cs="Arial"/>
          <w:color w:val="000000" w:themeColor="text1"/>
        </w:rPr>
        <w:t>Die Zahl der bearbeiteten Gesuche ist in den vergangenen Jahren stabil bis leicht angestiegen, es mussten in den letzten zwei Jahren deutlich mehr Gesuche abgewiesen und Einsprachen bearbe</w:t>
      </w:r>
      <w:r w:rsidRPr="005C5BE6">
        <w:rPr>
          <w:rFonts w:cs="Arial"/>
          <w:color w:val="000000" w:themeColor="text1"/>
        </w:rPr>
        <w:t>i</w:t>
      </w:r>
      <w:r w:rsidRPr="005C5BE6">
        <w:rPr>
          <w:rFonts w:cs="Arial"/>
          <w:color w:val="000000" w:themeColor="text1"/>
        </w:rPr>
        <w:t xml:space="preserve">tet werden, was den Aufwand erhöhte. </w:t>
      </w:r>
    </w:p>
    <w:p w:rsidR="002354E0" w:rsidRPr="005C5BE6" w:rsidRDefault="005C5BE6" w:rsidP="002354E0">
      <w:pPr>
        <w:rPr>
          <w:rFonts w:cs="Arial"/>
          <w:color w:val="000000" w:themeColor="text1"/>
        </w:rPr>
      </w:pPr>
    </w:p>
    <w:tbl>
      <w:tblPr>
        <w:tblW w:w="876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83"/>
        <w:gridCol w:w="1117"/>
        <w:gridCol w:w="1117"/>
        <w:gridCol w:w="1117"/>
        <w:gridCol w:w="1117"/>
        <w:gridCol w:w="1117"/>
      </w:tblGrid>
      <w:tr w:rsidR="000D3CF8" w:rsidRPr="005C5BE6" w:rsidTr="0063045C">
        <w:trPr>
          <w:trHeight w:val="237"/>
        </w:trPr>
        <w:tc>
          <w:tcPr>
            <w:tcW w:w="3183" w:type="dxa"/>
            <w:shd w:val="clear" w:color="auto" w:fill="auto"/>
            <w:noWrap/>
            <w:vAlign w:val="bottom"/>
            <w:hideMark/>
          </w:tcPr>
          <w:p w:rsidR="002354E0" w:rsidRPr="005C5BE6" w:rsidRDefault="0059259F" w:rsidP="0063045C">
            <w:pPr>
              <w:spacing w:line="240" w:lineRule="auto"/>
              <w:rPr>
                <w:rFonts w:cs="Arial"/>
                <w:b/>
                <w:bCs/>
                <w:color w:val="000000"/>
                <w:szCs w:val="20"/>
                <w:lang w:eastAsia="de-CH"/>
              </w:rPr>
            </w:pPr>
            <w:r w:rsidRPr="005C5BE6">
              <w:rPr>
                <w:rFonts w:cs="Arial"/>
                <w:b/>
                <w:bCs/>
                <w:color w:val="000000"/>
                <w:szCs w:val="20"/>
                <w:lang w:eastAsia="de-CH"/>
              </w:rPr>
              <w:t xml:space="preserve">Zusatzleistungen zu </w:t>
            </w:r>
          </w:p>
          <w:p w:rsidR="002354E0" w:rsidRPr="005C5BE6" w:rsidRDefault="0059259F" w:rsidP="0063045C">
            <w:pPr>
              <w:spacing w:line="240" w:lineRule="auto"/>
              <w:rPr>
                <w:rFonts w:cs="Arial"/>
                <w:color w:val="000000"/>
                <w:szCs w:val="20"/>
                <w:lang w:eastAsia="de-CH"/>
              </w:rPr>
            </w:pPr>
            <w:r w:rsidRPr="005C5BE6">
              <w:rPr>
                <w:rFonts w:cs="Arial"/>
                <w:b/>
                <w:bCs/>
                <w:color w:val="000000"/>
                <w:szCs w:val="20"/>
                <w:lang w:eastAsia="de-CH"/>
              </w:rPr>
              <w:t>AHV- und IV-Renten</w:t>
            </w:r>
            <w:r w:rsidRPr="005C5BE6">
              <w:rPr>
                <w:rFonts w:cs="Arial"/>
                <w:color w:val="000000"/>
                <w:szCs w:val="20"/>
                <w:lang w:eastAsia="de-CH"/>
              </w:rPr>
              <w:t xml:space="preserve"> </w:t>
            </w:r>
          </w:p>
        </w:tc>
        <w:tc>
          <w:tcPr>
            <w:tcW w:w="1117" w:type="dxa"/>
            <w:shd w:val="clear" w:color="auto" w:fill="auto"/>
            <w:noWrap/>
            <w:vAlign w:val="bottom"/>
            <w:hideMark/>
          </w:tcPr>
          <w:p w:rsidR="002354E0" w:rsidRPr="005C5BE6" w:rsidRDefault="0059259F" w:rsidP="0063045C">
            <w:pPr>
              <w:spacing w:line="240" w:lineRule="auto"/>
              <w:jc w:val="right"/>
              <w:rPr>
                <w:rFonts w:cs="Arial"/>
                <w:b/>
                <w:bCs/>
                <w:color w:val="000000"/>
                <w:szCs w:val="20"/>
                <w:lang w:eastAsia="de-CH"/>
              </w:rPr>
            </w:pPr>
            <w:r w:rsidRPr="005C5BE6">
              <w:rPr>
                <w:rFonts w:cs="Arial"/>
                <w:b/>
                <w:bCs/>
                <w:color w:val="000000"/>
                <w:szCs w:val="20"/>
                <w:lang w:eastAsia="de-CH"/>
              </w:rPr>
              <w:t>2015</w:t>
            </w:r>
          </w:p>
        </w:tc>
        <w:tc>
          <w:tcPr>
            <w:tcW w:w="1117" w:type="dxa"/>
            <w:shd w:val="clear" w:color="auto" w:fill="auto"/>
            <w:noWrap/>
            <w:vAlign w:val="bottom"/>
            <w:hideMark/>
          </w:tcPr>
          <w:p w:rsidR="002354E0" w:rsidRPr="005C5BE6" w:rsidRDefault="0059259F" w:rsidP="0063045C">
            <w:pPr>
              <w:spacing w:line="240" w:lineRule="auto"/>
              <w:jc w:val="right"/>
              <w:rPr>
                <w:rFonts w:cs="Arial"/>
                <w:b/>
                <w:bCs/>
                <w:color w:val="000000"/>
                <w:szCs w:val="20"/>
                <w:lang w:eastAsia="de-CH"/>
              </w:rPr>
            </w:pPr>
            <w:r w:rsidRPr="005C5BE6">
              <w:rPr>
                <w:rFonts w:cs="Arial"/>
                <w:b/>
                <w:bCs/>
                <w:color w:val="000000"/>
                <w:szCs w:val="20"/>
                <w:lang w:eastAsia="de-CH"/>
              </w:rPr>
              <w:t>2016</w:t>
            </w:r>
          </w:p>
        </w:tc>
        <w:tc>
          <w:tcPr>
            <w:tcW w:w="1117" w:type="dxa"/>
            <w:shd w:val="clear" w:color="auto" w:fill="auto"/>
            <w:noWrap/>
            <w:vAlign w:val="bottom"/>
            <w:hideMark/>
          </w:tcPr>
          <w:p w:rsidR="002354E0" w:rsidRPr="005C5BE6" w:rsidRDefault="0059259F" w:rsidP="0063045C">
            <w:pPr>
              <w:spacing w:line="240" w:lineRule="auto"/>
              <w:jc w:val="right"/>
              <w:rPr>
                <w:rFonts w:cs="Arial"/>
                <w:b/>
                <w:bCs/>
                <w:color w:val="000000"/>
                <w:szCs w:val="20"/>
                <w:lang w:eastAsia="de-CH"/>
              </w:rPr>
            </w:pPr>
            <w:r w:rsidRPr="005C5BE6">
              <w:rPr>
                <w:rFonts w:cs="Arial"/>
                <w:b/>
                <w:bCs/>
                <w:color w:val="000000"/>
                <w:szCs w:val="20"/>
                <w:lang w:eastAsia="de-CH"/>
              </w:rPr>
              <w:t>2017</w:t>
            </w:r>
          </w:p>
        </w:tc>
        <w:tc>
          <w:tcPr>
            <w:tcW w:w="1117" w:type="dxa"/>
            <w:shd w:val="clear" w:color="auto" w:fill="auto"/>
            <w:noWrap/>
            <w:vAlign w:val="bottom"/>
            <w:hideMark/>
          </w:tcPr>
          <w:p w:rsidR="002354E0" w:rsidRPr="005C5BE6" w:rsidRDefault="0059259F" w:rsidP="0063045C">
            <w:pPr>
              <w:spacing w:line="240" w:lineRule="auto"/>
              <w:jc w:val="right"/>
              <w:rPr>
                <w:rFonts w:cs="Arial"/>
                <w:b/>
                <w:bCs/>
                <w:color w:val="000000"/>
                <w:szCs w:val="20"/>
                <w:lang w:eastAsia="de-CH"/>
              </w:rPr>
            </w:pPr>
            <w:r w:rsidRPr="005C5BE6">
              <w:rPr>
                <w:rFonts w:cs="Arial"/>
                <w:b/>
                <w:bCs/>
                <w:color w:val="000000"/>
                <w:szCs w:val="20"/>
                <w:lang w:eastAsia="de-CH"/>
              </w:rPr>
              <w:t>2018</w:t>
            </w:r>
          </w:p>
        </w:tc>
        <w:tc>
          <w:tcPr>
            <w:tcW w:w="1117" w:type="dxa"/>
            <w:shd w:val="clear" w:color="auto" w:fill="auto"/>
            <w:noWrap/>
            <w:vAlign w:val="bottom"/>
            <w:hideMark/>
          </w:tcPr>
          <w:p w:rsidR="002354E0" w:rsidRPr="005C5BE6" w:rsidRDefault="0059259F" w:rsidP="0063045C">
            <w:pPr>
              <w:spacing w:line="240" w:lineRule="auto"/>
              <w:jc w:val="right"/>
              <w:rPr>
                <w:rFonts w:cs="Arial"/>
                <w:b/>
                <w:bCs/>
                <w:color w:val="000000"/>
                <w:szCs w:val="20"/>
                <w:lang w:eastAsia="de-CH"/>
              </w:rPr>
            </w:pPr>
            <w:r w:rsidRPr="005C5BE6">
              <w:rPr>
                <w:rFonts w:cs="Arial"/>
                <w:b/>
                <w:bCs/>
                <w:color w:val="000000"/>
                <w:szCs w:val="20"/>
                <w:lang w:eastAsia="de-CH"/>
              </w:rPr>
              <w:t>2019</w:t>
            </w:r>
          </w:p>
        </w:tc>
      </w:tr>
      <w:tr w:rsidR="000D3CF8" w:rsidRPr="005C5BE6" w:rsidTr="0063045C">
        <w:trPr>
          <w:trHeight w:val="237"/>
        </w:trPr>
        <w:tc>
          <w:tcPr>
            <w:tcW w:w="3183" w:type="dxa"/>
            <w:shd w:val="clear" w:color="auto" w:fill="auto"/>
            <w:noWrap/>
            <w:vAlign w:val="bottom"/>
            <w:hideMark/>
          </w:tcPr>
          <w:p w:rsidR="002354E0" w:rsidRPr="005C5BE6" w:rsidRDefault="0059259F" w:rsidP="0063045C">
            <w:pPr>
              <w:spacing w:line="240" w:lineRule="auto"/>
              <w:rPr>
                <w:rFonts w:cs="Arial"/>
                <w:color w:val="000000"/>
                <w:szCs w:val="20"/>
                <w:lang w:eastAsia="de-CH"/>
              </w:rPr>
            </w:pPr>
            <w:r w:rsidRPr="005C5BE6">
              <w:rPr>
                <w:rFonts w:cs="Arial"/>
                <w:color w:val="000000"/>
                <w:szCs w:val="20"/>
                <w:lang w:eastAsia="de-CH"/>
              </w:rPr>
              <w:t>Stand 1.1.</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598</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593</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616</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609</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602</w:t>
            </w:r>
          </w:p>
        </w:tc>
      </w:tr>
      <w:tr w:rsidR="000D3CF8" w:rsidRPr="005C5BE6" w:rsidTr="0063045C">
        <w:trPr>
          <w:trHeight w:val="237"/>
        </w:trPr>
        <w:tc>
          <w:tcPr>
            <w:tcW w:w="3183" w:type="dxa"/>
            <w:shd w:val="clear" w:color="auto" w:fill="auto"/>
            <w:noWrap/>
            <w:vAlign w:val="bottom"/>
            <w:hideMark/>
          </w:tcPr>
          <w:p w:rsidR="002354E0" w:rsidRPr="005C5BE6" w:rsidRDefault="0059259F" w:rsidP="0063045C">
            <w:pPr>
              <w:spacing w:line="240" w:lineRule="auto"/>
              <w:rPr>
                <w:rFonts w:cs="Arial"/>
                <w:color w:val="000000"/>
                <w:szCs w:val="20"/>
                <w:lang w:eastAsia="de-CH"/>
              </w:rPr>
            </w:pPr>
            <w:r w:rsidRPr="005C5BE6">
              <w:rPr>
                <w:rFonts w:cs="Arial"/>
                <w:color w:val="000000"/>
                <w:szCs w:val="20"/>
                <w:lang w:eastAsia="de-CH"/>
              </w:rPr>
              <w:t>Neuaufnahmen</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109</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111</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89</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85</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100</w:t>
            </w:r>
          </w:p>
        </w:tc>
      </w:tr>
      <w:tr w:rsidR="000D3CF8" w:rsidRPr="005C5BE6" w:rsidTr="0063045C">
        <w:trPr>
          <w:trHeight w:val="237"/>
        </w:trPr>
        <w:tc>
          <w:tcPr>
            <w:tcW w:w="3183" w:type="dxa"/>
            <w:shd w:val="clear" w:color="auto" w:fill="auto"/>
            <w:noWrap/>
            <w:vAlign w:val="bottom"/>
            <w:hideMark/>
          </w:tcPr>
          <w:p w:rsidR="002354E0" w:rsidRPr="005C5BE6" w:rsidRDefault="0059259F" w:rsidP="0063045C">
            <w:pPr>
              <w:spacing w:line="240" w:lineRule="auto"/>
              <w:rPr>
                <w:rFonts w:cs="Arial"/>
                <w:color w:val="000000"/>
                <w:szCs w:val="20"/>
                <w:lang w:eastAsia="de-CH"/>
              </w:rPr>
            </w:pPr>
            <w:r w:rsidRPr="005C5BE6">
              <w:rPr>
                <w:rFonts w:cs="Arial"/>
                <w:color w:val="000000"/>
                <w:szCs w:val="20"/>
                <w:lang w:eastAsia="de-CH"/>
              </w:rPr>
              <w:t>Abschlüsse</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114</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88</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96</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91</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84</w:t>
            </w:r>
          </w:p>
        </w:tc>
      </w:tr>
      <w:tr w:rsidR="000D3CF8" w:rsidRPr="005C5BE6" w:rsidTr="0063045C">
        <w:trPr>
          <w:trHeight w:val="237"/>
        </w:trPr>
        <w:tc>
          <w:tcPr>
            <w:tcW w:w="3183" w:type="dxa"/>
            <w:shd w:val="clear" w:color="auto" w:fill="auto"/>
            <w:noWrap/>
            <w:vAlign w:val="bottom"/>
            <w:hideMark/>
          </w:tcPr>
          <w:p w:rsidR="002354E0" w:rsidRPr="005C5BE6" w:rsidRDefault="0059259F" w:rsidP="0063045C">
            <w:pPr>
              <w:spacing w:line="240" w:lineRule="auto"/>
              <w:rPr>
                <w:rFonts w:cs="Arial"/>
                <w:color w:val="000000"/>
                <w:szCs w:val="20"/>
                <w:lang w:eastAsia="de-CH"/>
              </w:rPr>
            </w:pPr>
            <w:r w:rsidRPr="005C5BE6">
              <w:rPr>
                <w:rFonts w:cs="Arial"/>
                <w:color w:val="000000"/>
                <w:szCs w:val="20"/>
                <w:lang w:eastAsia="de-CH"/>
              </w:rPr>
              <w:t>Stand 31.12.</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593</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616</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609</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602</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615</w:t>
            </w:r>
          </w:p>
        </w:tc>
      </w:tr>
      <w:tr w:rsidR="000D3CF8" w:rsidRPr="005C5BE6" w:rsidTr="0063045C">
        <w:trPr>
          <w:trHeight w:val="237"/>
        </w:trPr>
        <w:tc>
          <w:tcPr>
            <w:tcW w:w="3183" w:type="dxa"/>
            <w:shd w:val="clear" w:color="auto" w:fill="auto"/>
            <w:noWrap/>
            <w:vAlign w:val="bottom"/>
            <w:hideMark/>
          </w:tcPr>
          <w:p w:rsidR="002354E0" w:rsidRPr="005C5BE6" w:rsidRDefault="0059259F" w:rsidP="0063045C">
            <w:pPr>
              <w:spacing w:line="240" w:lineRule="auto"/>
              <w:rPr>
                <w:rFonts w:cs="Arial"/>
                <w:color w:val="000000"/>
                <w:szCs w:val="20"/>
                <w:lang w:eastAsia="de-CH"/>
              </w:rPr>
            </w:pPr>
            <w:r w:rsidRPr="005C5BE6">
              <w:rPr>
                <w:rFonts w:cs="Arial"/>
                <w:color w:val="000000"/>
                <w:szCs w:val="20"/>
                <w:lang w:eastAsia="de-CH"/>
              </w:rPr>
              <w:t>Zusätzlich: Abweisungen</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47</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36</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34</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52</w:t>
            </w:r>
          </w:p>
        </w:tc>
        <w:tc>
          <w:tcPr>
            <w:tcW w:w="1117" w:type="dxa"/>
            <w:shd w:val="clear" w:color="auto" w:fill="auto"/>
            <w:noWrap/>
            <w:vAlign w:val="bottom"/>
            <w:hideMark/>
          </w:tcPr>
          <w:p w:rsidR="002354E0" w:rsidRPr="005C5BE6" w:rsidRDefault="0059259F" w:rsidP="0063045C">
            <w:pPr>
              <w:spacing w:line="240" w:lineRule="auto"/>
              <w:jc w:val="right"/>
              <w:rPr>
                <w:rFonts w:cs="Arial"/>
                <w:color w:val="000000"/>
                <w:szCs w:val="20"/>
                <w:lang w:eastAsia="de-CH"/>
              </w:rPr>
            </w:pPr>
            <w:r w:rsidRPr="005C5BE6">
              <w:rPr>
                <w:rFonts w:cs="Arial"/>
                <w:color w:val="000000"/>
                <w:szCs w:val="20"/>
                <w:lang w:eastAsia="de-CH"/>
              </w:rPr>
              <w:t>67</w:t>
            </w:r>
          </w:p>
        </w:tc>
      </w:tr>
    </w:tbl>
    <w:p w:rsidR="002354E0" w:rsidRPr="005C5BE6" w:rsidRDefault="0059259F" w:rsidP="002354E0">
      <w:pPr>
        <w:rPr>
          <w:rFonts w:cs="Arial"/>
        </w:rPr>
      </w:pPr>
      <w:r w:rsidRPr="005C5BE6">
        <w:rPr>
          <w:rStyle w:val="Description"/>
        </w:rPr>
        <w:t>Zahlen aus dem Geschäftsbericht</w:t>
      </w:r>
    </w:p>
    <w:p w:rsidR="002354E0" w:rsidRPr="005C5BE6" w:rsidRDefault="005C5BE6" w:rsidP="002354E0">
      <w:pPr>
        <w:rPr>
          <w:rFonts w:cs="Arial"/>
          <w:color w:val="000000" w:themeColor="text1"/>
        </w:rPr>
      </w:pPr>
    </w:p>
    <w:p w:rsidR="002354E0" w:rsidRPr="005C5BE6" w:rsidRDefault="0059259F" w:rsidP="002354E0">
      <w:pPr>
        <w:rPr>
          <w:rFonts w:cs="Arial"/>
        </w:rPr>
      </w:pPr>
      <w:r w:rsidRPr="005C5BE6">
        <w:rPr>
          <w:rFonts w:cs="Arial"/>
          <w:color w:val="000000" w:themeColor="text1"/>
        </w:rPr>
        <w:t xml:space="preserve">Das kantonale Sozialamt, als Aufsichtsbehörde, hat in seinem Prüfbericht vom 18. Dezember 2019 die Stellenressourcen in Schlieren als knapp bemessen eingestuft und darauf hingewiesen, dass zu tiefe Personalressourcen und fehlende Qualitätssicherungsmassnahmen zu folgenden Risiken führen </w:t>
      </w:r>
      <w:r w:rsidRPr="005C5BE6">
        <w:rPr>
          <w:rFonts w:cs="Arial"/>
        </w:rPr>
        <w:t>können:</w:t>
      </w:r>
    </w:p>
    <w:p w:rsidR="002354E0" w:rsidRPr="005C5BE6" w:rsidRDefault="005C5BE6" w:rsidP="002354E0">
      <w:pPr>
        <w:rPr>
          <w:rFonts w:cs="Arial"/>
        </w:rPr>
      </w:pPr>
    </w:p>
    <w:p w:rsidR="002354E0" w:rsidRPr="005C5BE6" w:rsidRDefault="0059259F" w:rsidP="002354E0">
      <w:pPr>
        <w:pStyle w:val="ListWithBullets"/>
      </w:pPr>
      <w:r w:rsidRPr="005C5BE6">
        <w:t>Gefahr von Schäden bei öffentlichen Ressourcen und Staatsvermögen</w:t>
      </w:r>
    </w:p>
    <w:p w:rsidR="002354E0" w:rsidRPr="005C5BE6" w:rsidRDefault="0059259F" w:rsidP="002354E0">
      <w:pPr>
        <w:pStyle w:val="ListWithBullets"/>
      </w:pPr>
      <w:r w:rsidRPr="005C5BE6">
        <w:t>Gefährdung der zuverlässigen Durchführung der finanziellen und operationellen Prozesse</w:t>
      </w:r>
    </w:p>
    <w:p w:rsidR="002354E0" w:rsidRPr="005C5BE6" w:rsidRDefault="0059259F" w:rsidP="002354E0">
      <w:pPr>
        <w:pStyle w:val="ListWithBullets"/>
      </w:pPr>
      <w:r w:rsidRPr="005C5BE6">
        <w:t>Gefahr eines Vermögensschadens für Bürgerinnen und Bürger</w:t>
      </w:r>
    </w:p>
    <w:p w:rsidR="002354E0" w:rsidRPr="005C5BE6" w:rsidRDefault="0059259F" w:rsidP="002354E0">
      <w:pPr>
        <w:pStyle w:val="ListWithBullets"/>
      </w:pPr>
      <w:r w:rsidRPr="005C5BE6">
        <w:t>Gefahr des Nichterkennens von Missbräuchen</w:t>
      </w:r>
    </w:p>
    <w:p w:rsidR="002354E0" w:rsidRPr="005C5BE6" w:rsidRDefault="0059259F" w:rsidP="002354E0">
      <w:pPr>
        <w:pStyle w:val="ListWithBullets"/>
      </w:pPr>
      <w:r w:rsidRPr="005C5BE6">
        <w:t>Gefahr der nicht rechtsgleichen Behandlung von Versicherten.</w:t>
      </w:r>
    </w:p>
    <w:p w:rsidR="002354E0" w:rsidRPr="005C5BE6" w:rsidRDefault="005C5BE6" w:rsidP="002354E0">
      <w:pPr>
        <w:rPr>
          <w:rFonts w:cs="Arial"/>
          <w:szCs w:val="20"/>
        </w:rPr>
      </w:pPr>
    </w:p>
    <w:p w:rsidR="002354E0" w:rsidRPr="005C5BE6" w:rsidRDefault="0059259F" w:rsidP="002354E0">
      <w:pPr>
        <w:rPr>
          <w:rFonts w:cs="Arial"/>
          <w:szCs w:val="20"/>
        </w:rPr>
      </w:pPr>
      <w:r w:rsidRPr="005C5BE6">
        <w:rPr>
          <w:rFonts w:cs="Arial"/>
          <w:szCs w:val="20"/>
        </w:rPr>
        <w:t>Aufgrund der per 1. Januar 2021 anstehenden gesetzlichen Änderungen, den Empfehlungen des Kantons und gestützt auf die aktuellen und zu erwartenden Fallzahlen ist der Stellenplan im B</w:t>
      </w:r>
      <w:r w:rsidRPr="005C5BE6">
        <w:rPr>
          <w:rFonts w:cs="Arial"/>
          <w:szCs w:val="20"/>
        </w:rPr>
        <w:t>e</w:t>
      </w:r>
      <w:r w:rsidRPr="005C5BE6">
        <w:rPr>
          <w:rFonts w:cs="Arial"/>
          <w:szCs w:val="20"/>
        </w:rPr>
        <w:t xml:space="preserve">reich Sozialversicherungen um insgesamt 140 Stellenprozent auf neu Total 560 Stellenprozent anzupassen. </w:t>
      </w:r>
    </w:p>
    <w:p w:rsidR="002354E0" w:rsidRPr="005C5BE6" w:rsidRDefault="005C5BE6" w:rsidP="002354E0">
      <w:pPr>
        <w:rPr>
          <w:rFonts w:cs="Arial"/>
          <w:szCs w:val="20"/>
        </w:rPr>
      </w:pPr>
    </w:p>
    <w:p w:rsidR="002A4A3A" w:rsidRPr="005C5BE6" w:rsidRDefault="0059259F" w:rsidP="007E32E8">
      <w:pPr>
        <w:pStyle w:val="Kommentartext"/>
        <w:spacing w:line="240" w:lineRule="exact"/>
        <w:rPr>
          <w:rFonts w:cs="Arial"/>
        </w:rPr>
      </w:pPr>
      <w:r w:rsidRPr="005C5BE6">
        <w:rPr>
          <w:rFonts w:cs="Arial"/>
        </w:rPr>
        <w:br w:type="page"/>
      </w:r>
    </w:p>
    <w:p w:rsidR="002354E0" w:rsidRPr="005C5BE6" w:rsidRDefault="0059259F" w:rsidP="002354E0">
      <w:pPr>
        <w:pStyle w:val="berschrift1"/>
      </w:pPr>
      <w:r w:rsidRPr="005C5BE6">
        <w:lastRenderedPageBreak/>
        <w:t xml:space="preserve">Stellenplan </w:t>
      </w:r>
    </w:p>
    <w:p w:rsidR="002354E0" w:rsidRPr="005C5BE6" w:rsidRDefault="005C5BE6" w:rsidP="00000EFF"/>
    <w:p w:rsidR="00000EFF" w:rsidRPr="005C5BE6" w:rsidRDefault="005C5BE6" w:rsidP="00000EFF">
      <w:r w:rsidRPr="005C5BE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pt;margin-top:30.9pt;width:435.1pt;height:363.7pt;z-index:251663360;mso-position-horizontal-relative:text;mso-position-vertical-relative:text" wrapcoords="-28 0 -28 21532 21600 21532 21600 0 -28 0">
            <v:imagedata r:id="rId20" o:title=""/>
            <w10:wrap type="tight"/>
          </v:shape>
          <o:OLEObject Type="Embed" ProgID="Excel.Sheet.12" ShapeID="_x0000_s1026" DrawAspect="Content" ObjectID="_1655211261" r:id="rId21"/>
        </w:pict>
      </w:r>
      <w:r w:rsidR="0059259F" w:rsidRPr="005C5BE6">
        <w:t>Gestützt auf die oben stehenden Ausführungen verändert sich der Stellenplan der Abteilung Sozi</w:t>
      </w:r>
      <w:r w:rsidR="0059259F" w:rsidRPr="005C5BE6">
        <w:t>a</w:t>
      </w:r>
      <w:r w:rsidR="0059259F" w:rsidRPr="005C5BE6">
        <w:t xml:space="preserve">les per 1. Januar 2021 wie folgt: </w:t>
      </w:r>
    </w:p>
    <w:p w:rsidR="00A174F9" w:rsidRPr="005C5BE6" w:rsidRDefault="005C5BE6" w:rsidP="00000EFF">
      <w:pPr>
        <w:rPr>
          <w:noProof/>
          <w:lang w:eastAsia="de-CH"/>
        </w:rPr>
      </w:pPr>
    </w:p>
    <w:p w:rsidR="00000EFF" w:rsidRPr="005C5BE6" w:rsidRDefault="0059259F" w:rsidP="00000EFF">
      <w:r w:rsidRPr="005C5BE6">
        <w:t xml:space="preserve">Auf Stufe Sachbearbeitung wird eine Differenzierung zwischen LK 12 bis 14 vorgeschlagen, dies auf Basis einer generellen Differenzierung des Anforderungsprofils. </w:t>
      </w:r>
    </w:p>
    <w:p w:rsidR="00000EFF" w:rsidRPr="005C5BE6" w:rsidRDefault="005C5BE6" w:rsidP="00000EFF"/>
    <w:p w:rsidR="00000EFF" w:rsidRPr="005C5BE6" w:rsidRDefault="0059259F" w:rsidP="00000EFF">
      <w:r w:rsidRPr="005C5BE6">
        <w:t>Der Stellenplan soll per 1. Januar 2021 insgesamt um 285 Stellenprozent erhöht werden. Davon sind 140 Stellenprozent für den Bereich Sozialversicherung angedacht. Für die übrigen Bereiche resultiert insgesamt eine Erhöhung von 145 Stellenprozent.</w:t>
      </w:r>
    </w:p>
    <w:p w:rsidR="00000EFF" w:rsidRPr="005C5BE6" w:rsidRDefault="005C5BE6" w:rsidP="00000EFF"/>
    <w:p w:rsidR="00000EFF" w:rsidRPr="005C5BE6" w:rsidRDefault="0059259F" w:rsidP="00000EFF">
      <w:r w:rsidRPr="005C5BE6">
        <w:t>Mit dem vorliegenden Stellenplan können die Aufgaben in der Abteilung Soziales zielführend, nach heute gültigen Standards und effizient wahrgenommen werden. Aufgrund der Veränderungen und Verschiebungen von Aufgaben</w:t>
      </w:r>
      <w:bookmarkStart w:id="9" w:name="_GoBack"/>
      <w:bookmarkEnd w:id="9"/>
      <w:r w:rsidRPr="005C5BE6">
        <w:t xml:space="preserve"> sind auch Aufgabengebiete von verschiedenen Mitarbeitenden der Abteilung betroffen. Die Umsetzung der neuen Strukturen und die Bildung von neuen Teams we</w:t>
      </w:r>
      <w:r w:rsidRPr="005C5BE6">
        <w:t>r</w:t>
      </w:r>
      <w:r w:rsidRPr="005C5BE6">
        <w:t>den voraussichtlich bis Ende 2022 abgeschlossen werden können. Um die Reorganisation nac</w:t>
      </w:r>
      <w:r w:rsidRPr="005C5BE6">
        <w:t>h</w:t>
      </w:r>
      <w:r w:rsidRPr="005C5BE6">
        <w:t>haltig und möglichst auch mit den bestehenden Mitarbeitenden umsetzen zu können, kann es no</w:t>
      </w:r>
      <w:r w:rsidRPr="005C5BE6">
        <w:t>t</w:t>
      </w:r>
      <w:r w:rsidRPr="005C5BE6">
        <w:t>wendig werden, den dargestellten Stellenplan kurzfristig zu überschreiten. Gründe dafür sind vor allem: Einarbeitungs- und Schulungszeit, Übergangslösungen bis zur Pensionierung sowie Meh</w:t>
      </w:r>
      <w:r w:rsidRPr="005C5BE6">
        <w:t>r</w:t>
      </w:r>
      <w:r w:rsidRPr="005C5BE6">
        <w:t>belastungen des Kaders während des Veränderungsprozesses. Die allfälligen Mehrkosten werden jeweils im Budget angezeigt.</w:t>
      </w:r>
    </w:p>
    <w:p w:rsidR="004D7191" w:rsidRPr="005C5BE6" w:rsidRDefault="004D7191">
      <w:pPr>
        <w:spacing w:line="240" w:lineRule="auto"/>
        <w:jc w:val="left"/>
        <w:rPr>
          <w:rFonts w:cs="Arial"/>
          <w:b/>
          <w:bCs/>
          <w:szCs w:val="20"/>
        </w:rPr>
      </w:pPr>
      <w:r w:rsidRPr="005C5BE6">
        <w:br w:type="page"/>
      </w:r>
    </w:p>
    <w:p w:rsidR="00000EFF" w:rsidRPr="005C5BE6" w:rsidRDefault="0059259F" w:rsidP="002A4A3A">
      <w:pPr>
        <w:pStyle w:val="berschrift1"/>
      </w:pPr>
      <w:r w:rsidRPr="005C5BE6">
        <w:lastRenderedPageBreak/>
        <w:t>Kosten</w:t>
      </w:r>
    </w:p>
    <w:p w:rsidR="002A4A3A" w:rsidRPr="005C5BE6" w:rsidRDefault="005C5BE6" w:rsidP="002A4A3A"/>
    <w:p w:rsidR="002A4A3A" w:rsidRPr="005C5BE6" w:rsidRDefault="0059259F" w:rsidP="002A4A3A">
      <w:r w:rsidRPr="005C5BE6">
        <w:t xml:space="preserve">Die ausgeführten Veränderungen haben nachstehende, zusammengefasste Kosten zur Folge: </w:t>
      </w:r>
    </w:p>
    <w:p w:rsidR="002A4A3A" w:rsidRPr="005C5BE6" w:rsidRDefault="005C5BE6" w:rsidP="002A4A3A"/>
    <w:tbl>
      <w:tblPr>
        <w:tblW w:w="8759" w:type="dxa"/>
        <w:tblInd w:w="55" w:type="dxa"/>
        <w:tblCellMar>
          <w:left w:w="70" w:type="dxa"/>
          <w:right w:w="70" w:type="dxa"/>
        </w:tblCellMar>
        <w:tblLook w:val="04A0" w:firstRow="1" w:lastRow="0" w:firstColumn="1" w:lastColumn="0" w:noHBand="0" w:noVBand="1"/>
      </w:tblPr>
      <w:tblGrid>
        <w:gridCol w:w="3468"/>
        <w:gridCol w:w="1576"/>
        <w:gridCol w:w="1840"/>
        <w:gridCol w:w="1875"/>
      </w:tblGrid>
      <w:tr w:rsidR="000D3CF8" w:rsidRPr="005C5BE6" w:rsidTr="006768EC">
        <w:trPr>
          <w:trHeight w:val="428"/>
        </w:trPr>
        <w:tc>
          <w:tcPr>
            <w:tcW w:w="3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EFF" w:rsidRPr="005C5BE6" w:rsidRDefault="0059259F" w:rsidP="00FF267B">
            <w:pPr>
              <w:spacing w:line="240" w:lineRule="auto"/>
              <w:rPr>
                <w:rFonts w:cs="Arial"/>
                <w:b/>
                <w:bCs/>
                <w:color w:val="000000"/>
                <w:kern w:val="0"/>
                <w:szCs w:val="20"/>
                <w:lang w:eastAsia="de-CH"/>
              </w:rPr>
            </w:pPr>
            <w:r w:rsidRPr="005C5BE6">
              <w:rPr>
                <w:rFonts w:cs="Arial"/>
                <w:b/>
                <w:bCs/>
                <w:color w:val="000000"/>
                <w:kern w:val="0"/>
                <w:szCs w:val="20"/>
                <w:lang w:eastAsia="de-CH"/>
              </w:rPr>
              <w:t>Was</w:t>
            </w:r>
          </w:p>
        </w:tc>
        <w:tc>
          <w:tcPr>
            <w:tcW w:w="1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EFF" w:rsidRPr="005C5BE6" w:rsidRDefault="0059259F" w:rsidP="00FF267B">
            <w:pPr>
              <w:spacing w:line="240" w:lineRule="auto"/>
              <w:rPr>
                <w:rFonts w:cs="Arial"/>
                <w:b/>
                <w:bCs/>
                <w:color w:val="000000"/>
                <w:kern w:val="0"/>
                <w:szCs w:val="20"/>
                <w:lang w:eastAsia="de-CH"/>
              </w:rPr>
            </w:pPr>
            <w:r w:rsidRPr="005C5BE6">
              <w:rPr>
                <w:rFonts w:cs="Arial"/>
                <w:b/>
                <w:bCs/>
                <w:color w:val="000000"/>
                <w:kern w:val="0"/>
                <w:szCs w:val="20"/>
                <w:lang w:eastAsia="de-CH"/>
              </w:rPr>
              <w:t> </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EFF" w:rsidRPr="005C5BE6" w:rsidRDefault="0059259F" w:rsidP="00FF267B">
            <w:pPr>
              <w:spacing w:line="240" w:lineRule="auto"/>
              <w:jc w:val="right"/>
              <w:rPr>
                <w:rFonts w:cs="Arial"/>
                <w:b/>
                <w:bCs/>
                <w:color w:val="000000"/>
                <w:kern w:val="0"/>
                <w:szCs w:val="20"/>
                <w:lang w:eastAsia="de-CH"/>
              </w:rPr>
            </w:pPr>
            <w:r w:rsidRPr="005C5BE6">
              <w:rPr>
                <w:rFonts w:cs="Arial"/>
                <w:b/>
                <w:bCs/>
                <w:color w:val="000000"/>
                <w:kern w:val="0"/>
                <w:szCs w:val="20"/>
                <w:lang w:eastAsia="de-CH"/>
              </w:rPr>
              <w:t xml:space="preserve">Mehrkosten in Fr. </w:t>
            </w:r>
          </w:p>
        </w:tc>
        <w:tc>
          <w:tcPr>
            <w:tcW w:w="18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EFF" w:rsidRPr="005C5BE6" w:rsidRDefault="0059259F" w:rsidP="00FF267B">
            <w:pPr>
              <w:spacing w:line="240" w:lineRule="auto"/>
              <w:jc w:val="right"/>
              <w:rPr>
                <w:rFonts w:cs="Arial"/>
                <w:b/>
                <w:bCs/>
                <w:color w:val="000000"/>
                <w:kern w:val="0"/>
                <w:szCs w:val="20"/>
                <w:lang w:eastAsia="de-CH"/>
              </w:rPr>
            </w:pPr>
            <w:r w:rsidRPr="005C5BE6">
              <w:rPr>
                <w:rFonts w:cs="Arial"/>
                <w:b/>
                <w:bCs/>
                <w:color w:val="000000"/>
                <w:kern w:val="0"/>
                <w:szCs w:val="20"/>
                <w:lang w:eastAsia="de-CH"/>
              </w:rPr>
              <w:t xml:space="preserve">Minderaufwände, Mehrerträge in Fr. </w:t>
            </w:r>
          </w:p>
        </w:tc>
      </w:tr>
      <w:tr w:rsidR="000D3CF8" w:rsidRPr="005C5BE6" w:rsidTr="006768EC">
        <w:trPr>
          <w:trHeight w:val="230"/>
        </w:trPr>
        <w:tc>
          <w:tcPr>
            <w:tcW w:w="3468" w:type="dxa"/>
            <w:vMerge/>
            <w:tcBorders>
              <w:top w:val="single" w:sz="4" w:space="0" w:color="auto"/>
              <w:left w:val="single" w:sz="4" w:space="0" w:color="auto"/>
              <w:bottom w:val="single" w:sz="4" w:space="0" w:color="auto"/>
              <w:right w:val="single" w:sz="4" w:space="0" w:color="auto"/>
            </w:tcBorders>
            <w:vAlign w:val="center"/>
            <w:hideMark/>
          </w:tcPr>
          <w:p w:rsidR="00000EFF" w:rsidRPr="005C5BE6" w:rsidRDefault="005C5BE6" w:rsidP="00FF267B">
            <w:pPr>
              <w:spacing w:line="240" w:lineRule="auto"/>
              <w:jc w:val="left"/>
              <w:rPr>
                <w:rFonts w:cs="Arial"/>
                <w:b/>
                <w:bCs/>
                <w:color w:val="000000"/>
                <w:kern w:val="0"/>
                <w:szCs w:val="20"/>
                <w:lang w:eastAsia="de-CH"/>
              </w:rPr>
            </w:pPr>
          </w:p>
        </w:tc>
        <w:tc>
          <w:tcPr>
            <w:tcW w:w="1576" w:type="dxa"/>
            <w:vMerge/>
            <w:tcBorders>
              <w:top w:val="single" w:sz="4" w:space="0" w:color="auto"/>
              <w:left w:val="single" w:sz="4" w:space="0" w:color="auto"/>
              <w:bottom w:val="single" w:sz="4" w:space="0" w:color="auto"/>
              <w:right w:val="single" w:sz="4" w:space="0" w:color="auto"/>
            </w:tcBorders>
            <w:vAlign w:val="center"/>
            <w:hideMark/>
          </w:tcPr>
          <w:p w:rsidR="00000EFF" w:rsidRPr="005C5BE6" w:rsidRDefault="005C5BE6" w:rsidP="00FF267B">
            <w:pPr>
              <w:spacing w:line="240" w:lineRule="auto"/>
              <w:jc w:val="left"/>
              <w:rPr>
                <w:rFonts w:cs="Arial"/>
                <w:b/>
                <w:bCs/>
                <w:color w:val="000000"/>
                <w:kern w:val="0"/>
                <w:szCs w:val="20"/>
                <w:lang w:eastAsia="de-CH"/>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000EFF" w:rsidRPr="005C5BE6" w:rsidRDefault="005C5BE6" w:rsidP="00FF267B">
            <w:pPr>
              <w:spacing w:line="240" w:lineRule="auto"/>
              <w:jc w:val="left"/>
              <w:rPr>
                <w:rFonts w:cs="Arial"/>
                <w:b/>
                <w:bCs/>
                <w:color w:val="000000"/>
                <w:kern w:val="0"/>
                <w:szCs w:val="20"/>
                <w:lang w:eastAsia="de-CH"/>
              </w:rPr>
            </w:pPr>
          </w:p>
        </w:tc>
        <w:tc>
          <w:tcPr>
            <w:tcW w:w="1875" w:type="dxa"/>
            <w:vMerge/>
            <w:tcBorders>
              <w:top w:val="single" w:sz="4" w:space="0" w:color="auto"/>
              <w:left w:val="single" w:sz="4" w:space="0" w:color="auto"/>
              <w:bottom w:val="single" w:sz="4" w:space="0" w:color="auto"/>
              <w:right w:val="single" w:sz="4" w:space="0" w:color="auto"/>
            </w:tcBorders>
            <w:vAlign w:val="center"/>
            <w:hideMark/>
          </w:tcPr>
          <w:p w:rsidR="00000EFF" w:rsidRPr="005C5BE6" w:rsidRDefault="005C5BE6" w:rsidP="00FF267B">
            <w:pPr>
              <w:spacing w:line="240" w:lineRule="auto"/>
              <w:jc w:val="left"/>
              <w:rPr>
                <w:rFonts w:cs="Arial"/>
                <w:b/>
                <w:bCs/>
                <w:color w:val="000000"/>
                <w:kern w:val="0"/>
                <w:szCs w:val="20"/>
                <w:lang w:eastAsia="de-CH"/>
              </w:rPr>
            </w:pPr>
          </w:p>
        </w:tc>
      </w:tr>
      <w:tr w:rsidR="000D3CF8" w:rsidRPr="005C5BE6" w:rsidTr="006768EC">
        <w:trPr>
          <w:trHeight w:val="209"/>
        </w:trPr>
        <w:tc>
          <w:tcPr>
            <w:tcW w:w="5044" w:type="dxa"/>
            <w:gridSpan w:val="2"/>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tcPr>
          <w:p w:rsidR="00000EFF" w:rsidRPr="005C5BE6" w:rsidRDefault="0059259F" w:rsidP="00FF267B">
            <w:pPr>
              <w:spacing w:line="240" w:lineRule="auto"/>
              <w:rPr>
                <w:rFonts w:cs="Arial"/>
                <w:color w:val="000000"/>
                <w:kern w:val="0"/>
                <w:szCs w:val="20"/>
                <w:lang w:eastAsia="de-CH"/>
              </w:rPr>
            </w:pPr>
            <w:r w:rsidRPr="005C5BE6">
              <w:rPr>
                <w:rFonts w:cs="Arial"/>
                <w:color w:val="000000"/>
                <w:kern w:val="0"/>
                <w:szCs w:val="20"/>
                <w:lang w:eastAsia="de-CH"/>
              </w:rPr>
              <w:t>Personalaufwand, inkl. Sozialversicherungsbeiträge:</w:t>
            </w:r>
          </w:p>
        </w:tc>
        <w:tc>
          <w:tcPr>
            <w:tcW w:w="1840" w:type="dxa"/>
            <w:tcBorders>
              <w:top w:val="single" w:sz="4" w:space="0" w:color="auto"/>
              <w:left w:val="nil"/>
              <w:bottom w:val="single" w:sz="8" w:space="0" w:color="auto"/>
              <w:right w:val="single" w:sz="4" w:space="0" w:color="auto"/>
            </w:tcBorders>
            <w:shd w:val="clear" w:color="auto" w:fill="D9D9D9" w:themeFill="background1" w:themeFillShade="D9"/>
            <w:noWrap/>
            <w:vAlign w:val="center"/>
          </w:tcPr>
          <w:p w:rsidR="00000EFF" w:rsidRPr="005C5BE6" w:rsidRDefault="005C5BE6" w:rsidP="00FF267B">
            <w:pPr>
              <w:spacing w:line="240" w:lineRule="auto"/>
              <w:jc w:val="right"/>
              <w:rPr>
                <w:rFonts w:cs="Arial"/>
                <w:color w:val="000000"/>
                <w:kern w:val="0"/>
                <w:szCs w:val="20"/>
                <w:lang w:eastAsia="de-CH"/>
              </w:rPr>
            </w:pPr>
          </w:p>
        </w:tc>
        <w:tc>
          <w:tcPr>
            <w:tcW w:w="1875" w:type="dxa"/>
            <w:tcBorders>
              <w:top w:val="single" w:sz="4" w:space="0" w:color="auto"/>
              <w:left w:val="nil"/>
              <w:bottom w:val="single" w:sz="8" w:space="0" w:color="auto"/>
              <w:right w:val="single" w:sz="4" w:space="0" w:color="auto"/>
            </w:tcBorders>
            <w:shd w:val="clear" w:color="auto" w:fill="D9D9D9" w:themeFill="background1" w:themeFillShade="D9"/>
            <w:vAlign w:val="center"/>
          </w:tcPr>
          <w:p w:rsidR="00000EFF" w:rsidRPr="005C5BE6" w:rsidRDefault="005C5BE6" w:rsidP="00FF267B">
            <w:pPr>
              <w:spacing w:line="240" w:lineRule="auto"/>
              <w:jc w:val="right"/>
              <w:rPr>
                <w:rFonts w:cs="Arial"/>
                <w:color w:val="000000"/>
                <w:kern w:val="0"/>
                <w:szCs w:val="20"/>
                <w:lang w:eastAsia="de-CH"/>
              </w:rPr>
            </w:pPr>
          </w:p>
        </w:tc>
      </w:tr>
      <w:tr w:rsidR="000D3CF8" w:rsidRPr="005C5BE6" w:rsidTr="006768EC">
        <w:trPr>
          <w:trHeight w:val="209"/>
        </w:trPr>
        <w:tc>
          <w:tcPr>
            <w:tcW w:w="3468"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AD61A4" w:rsidRPr="005C5BE6" w:rsidRDefault="0059259F" w:rsidP="006768EC">
            <w:pPr>
              <w:pStyle w:val="ListWithBullets"/>
              <w:numPr>
                <w:ilvl w:val="0"/>
                <w:numId w:val="0"/>
              </w:numPr>
              <w:rPr>
                <w:lang w:eastAsia="de-CH"/>
              </w:rPr>
            </w:pPr>
            <w:r w:rsidRPr="005C5BE6">
              <w:rPr>
                <w:lang w:eastAsia="de-CH"/>
              </w:rPr>
              <w:t>Veränderungen Personal / neue Ste</w:t>
            </w:r>
            <w:r w:rsidRPr="005C5BE6">
              <w:rPr>
                <w:lang w:eastAsia="de-CH"/>
              </w:rPr>
              <w:t>l</w:t>
            </w:r>
            <w:r w:rsidRPr="005C5BE6">
              <w:rPr>
                <w:lang w:eastAsia="de-CH"/>
              </w:rPr>
              <w:t>len (Personalaufwand inkl. Sozialve</w:t>
            </w:r>
            <w:r w:rsidRPr="005C5BE6">
              <w:rPr>
                <w:lang w:eastAsia="de-CH"/>
              </w:rPr>
              <w:t>r</w:t>
            </w:r>
            <w:r w:rsidRPr="005C5BE6">
              <w:rPr>
                <w:lang w:eastAsia="de-CH"/>
              </w:rPr>
              <w:t>sicherungsbeiträge)</w:t>
            </w:r>
          </w:p>
          <w:p w:rsidR="00AD61A4" w:rsidRPr="005C5BE6" w:rsidRDefault="0059259F" w:rsidP="00AD61A4">
            <w:pPr>
              <w:pStyle w:val="ListWithBullets"/>
              <w:rPr>
                <w:lang w:eastAsia="de-CH"/>
              </w:rPr>
            </w:pPr>
            <w:r w:rsidRPr="005C5BE6">
              <w:rPr>
                <w:lang w:eastAsia="de-CH"/>
              </w:rPr>
              <w:t xml:space="preserve">BL Intake </w:t>
            </w:r>
          </w:p>
          <w:p w:rsidR="00AD61A4" w:rsidRPr="005C5BE6" w:rsidRDefault="0059259F" w:rsidP="00AD61A4">
            <w:pPr>
              <w:pStyle w:val="ListWithBullets"/>
              <w:rPr>
                <w:lang w:eastAsia="de-CH"/>
              </w:rPr>
            </w:pPr>
            <w:r w:rsidRPr="005C5BE6">
              <w:rPr>
                <w:lang w:eastAsia="de-CH"/>
              </w:rPr>
              <w:t xml:space="preserve">Sozialberatung/Sachbearbeitung </w:t>
            </w:r>
          </w:p>
          <w:p w:rsidR="00AD61A4" w:rsidRPr="005C5BE6" w:rsidRDefault="0059259F" w:rsidP="00AD61A4">
            <w:pPr>
              <w:pStyle w:val="ListWithBullets"/>
              <w:rPr>
                <w:lang w:eastAsia="de-CH"/>
              </w:rPr>
            </w:pPr>
            <w:r w:rsidRPr="005C5BE6">
              <w:rPr>
                <w:lang w:eastAsia="de-CH"/>
              </w:rPr>
              <w:t>Sachb. Sozialversicherungen</w:t>
            </w:r>
          </w:p>
          <w:p w:rsidR="0099446E" w:rsidRPr="005C5BE6" w:rsidRDefault="0059259F" w:rsidP="00AD61A4">
            <w:pPr>
              <w:pStyle w:val="ListWithBullets"/>
              <w:rPr>
                <w:lang w:eastAsia="de-CH"/>
              </w:rPr>
            </w:pPr>
            <w:r w:rsidRPr="005C5BE6">
              <w:rPr>
                <w:lang w:eastAsia="de-CH"/>
              </w:rPr>
              <w:t>Anpassungen Lohnklassen</w:t>
            </w:r>
          </w:p>
        </w:tc>
        <w:tc>
          <w:tcPr>
            <w:tcW w:w="1576" w:type="dxa"/>
            <w:tcBorders>
              <w:top w:val="single" w:sz="8" w:space="0" w:color="auto"/>
              <w:left w:val="nil"/>
              <w:bottom w:val="single" w:sz="4" w:space="0" w:color="auto"/>
              <w:right w:val="single" w:sz="4" w:space="0" w:color="auto"/>
            </w:tcBorders>
            <w:shd w:val="clear" w:color="auto" w:fill="auto"/>
            <w:vAlign w:val="center"/>
            <w:hideMark/>
          </w:tcPr>
          <w:p w:rsidR="00000EFF" w:rsidRPr="005C5BE6" w:rsidRDefault="0059259F" w:rsidP="00FF267B">
            <w:pPr>
              <w:spacing w:line="240" w:lineRule="auto"/>
              <w:rPr>
                <w:rFonts w:cs="Arial"/>
                <w:color w:val="000000"/>
                <w:kern w:val="0"/>
                <w:szCs w:val="20"/>
                <w:lang w:eastAsia="de-CH"/>
              </w:rPr>
            </w:pPr>
            <w:r w:rsidRPr="005C5BE6">
              <w:rPr>
                <w:rFonts w:cs="Arial"/>
                <w:color w:val="000000"/>
                <w:kern w:val="0"/>
                <w:szCs w:val="20"/>
                <w:lang w:eastAsia="de-CH"/>
              </w:rPr>
              <w:t>wiederkehrend</w:t>
            </w:r>
          </w:p>
        </w:tc>
        <w:tc>
          <w:tcPr>
            <w:tcW w:w="1840" w:type="dxa"/>
            <w:tcBorders>
              <w:top w:val="single" w:sz="8" w:space="0" w:color="auto"/>
              <w:left w:val="nil"/>
              <w:bottom w:val="single" w:sz="4" w:space="0" w:color="auto"/>
              <w:right w:val="single" w:sz="4" w:space="0" w:color="auto"/>
            </w:tcBorders>
            <w:shd w:val="clear" w:color="auto" w:fill="auto"/>
            <w:noWrap/>
            <w:vAlign w:val="center"/>
            <w:hideMark/>
          </w:tcPr>
          <w:p w:rsidR="00000EFF" w:rsidRPr="005C5BE6" w:rsidRDefault="0059259F" w:rsidP="0099446E">
            <w:pPr>
              <w:spacing w:line="240" w:lineRule="auto"/>
              <w:jc w:val="right"/>
              <w:rPr>
                <w:rFonts w:cs="Arial"/>
                <w:color w:val="000000"/>
                <w:kern w:val="0"/>
                <w:szCs w:val="20"/>
                <w:lang w:eastAsia="de-CH"/>
              </w:rPr>
            </w:pPr>
            <w:r w:rsidRPr="005C5BE6">
              <w:rPr>
                <w:rFonts w:cs="Arial"/>
                <w:color w:val="000000"/>
                <w:kern w:val="0"/>
                <w:szCs w:val="20"/>
                <w:lang w:eastAsia="de-CH"/>
              </w:rPr>
              <w:t>450'000.00</w:t>
            </w:r>
          </w:p>
        </w:tc>
        <w:tc>
          <w:tcPr>
            <w:tcW w:w="1875" w:type="dxa"/>
            <w:tcBorders>
              <w:top w:val="single" w:sz="8" w:space="0" w:color="auto"/>
              <w:left w:val="nil"/>
              <w:bottom w:val="single" w:sz="4" w:space="0" w:color="auto"/>
              <w:right w:val="single" w:sz="4" w:space="0" w:color="auto"/>
            </w:tcBorders>
            <w:shd w:val="clear" w:color="auto" w:fill="auto"/>
            <w:vAlign w:val="center"/>
            <w:hideMark/>
          </w:tcPr>
          <w:p w:rsidR="00000EFF" w:rsidRPr="005C5BE6" w:rsidRDefault="0059259F" w:rsidP="00FF267B">
            <w:pPr>
              <w:spacing w:line="240" w:lineRule="auto"/>
              <w:jc w:val="right"/>
              <w:rPr>
                <w:rFonts w:cs="Arial"/>
                <w:color w:val="000000"/>
                <w:kern w:val="0"/>
                <w:szCs w:val="20"/>
                <w:lang w:eastAsia="de-CH"/>
              </w:rPr>
            </w:pPr>
            <w:r w:rsidRPr="005C5BE6">
              <w:rPr>
                <w:rFonts w:cs="Arial"/>
                <w:color w:val="000000"/>
                <w:kern w:val="0"/>
                <w:szCs w:val="20"/>
                <w:lang w:eastAsia="de-CH"/>
              </w:rPr>
              <w:t> </w:t>
            </w:r>
          </w:p>
        </w:tc>
      </w:tr>
      <w:tr w:rsidR="000D3CF8" w:rsidRPr="005C5BE6" w:rsidTr="006768EC">
        <w:trPr>
          <w:trHeight w:val="415"/>
        </w:trPr>
        <w:tc>
          <w:tcPr>
            <w:tcW w:w="346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000EFF" w:rsidRPr="005C5BE6" w:rsidRDefault="0059259F" w:rsidP="006768EC">
            <w:pPr>
              <w:pStyle w:val="ListWithBullets"/>
              <w:rPr>
                <w:i/>
                <w:lang w:eastAsia="de-CH"/>
              </w:rPr>
            </w:pPr>
            <w:r w:rsidRPr="005C5BE6">
              <w:rPr>
                <w:i/>
                <w:lang w:eastAsia="de-CH"/>
              </w:rPr>
              <w:t xml:space="preserve">Sachbearbeitung plus 130 % befristet bis Integration Check-In. </w:t>
            </w:r>
          </w:p>
        </w:tc>
        <w:tc>
          <w:tcPr>
            <w:tcW w:w="1576" w:type="dxa"/>
            <w:tcBorders>
              <w:top w:val="nil"/>
              <w:left w:val="nil"/>
              <w:bottom w:val="single" w:sz="4" w:space="0" w:color="auto"/>
              <w:right w:val="single" w:sz="4" w:space="0" w:color="auto"/>
            </w:tcBorders>
            <w:shd w:val="clear" w:color="auto" w:fill="D9D9D9" w:themeFill="background1" w:themeFillShade="D9"/>
            <w:vAlign w:val="center"/>
            <w:hideMark/>
          </w:tcPr>
          <w:p w:rsidR="00000EFF" w:rsidRPr="005C5BE6" w:rsidRDefault="0059259F" w:rsidP="00FF267B">
            <w:pPr>
              <w:spacing w:line="240" w:lineRule="auto"/>
              <w:rPr>
                <w:rFonts w:cs="Arial"/>
                <w:i/>
                <w:color w:val="000000"/>
                <w:kern w:val="0"/>
                <w:szCs w:val="20"/>
                <w:lang w:eastAsia="de-CH"/>
              </w:rPr>
            </w:pPr>
            <w:r w:rsidRPr="005C5BE6">
              <w:rPr>
                <w:rFonts w:cs="Arial"/>
                <w:i/>
                <w:color w:val="000000"/>
                <w:kern w:val="0"/>
                <w:szCs w:val="20"/>
                <w:lang w:eastAsia="de-CH"/>
              </w:rPr>
              <w:t>bis 2023</w:t>
            </w:r>
          </w:p>
        </w:tc>
        <w:tc>
          <w:tcPr>
            <w:tcW w:w="1840" w:type="dxa"/>
            <w:tcBorders>
              <w:top w:val="nil"/>
              <w:left w:val="nil"/>
              <w:bottom w:val="single" w:sz="4" w:space="0" w:color="auto"/>
              <w:right w:val="single" w:sz="4" w:space="0" w:color="auto"/>
            </w:tcBorders>
            <w:shd w:val="clear" w:color="auto" w:fill="D9D9D9" w:themeFill="background1" w:themeFillShade="D9"/>
            <w:noWrap/>
            <w:vAlign w:val="center"/>
            <w:hideMark/>
          </w:tcPr>
          <w:p w:rsidR="00000EFF" w:rsidRPr="005C5BE6" w:rsidRDefault="0059259F" w:rsidP="00FF267B">
            <w:pPr>
              <w:spacing w:line="240" w:lineRule="auto"/>
              <w:jc w:val="right"/>
              <w:rPr>
                <w:rFonts w:cs="Arial"/>
                <w:i/>
                <w:iCs/>
                <w:color w:val="000000"/>
                <w:kern w:val="0"/>
                <w:szCs w:val="20"/>
                <w:lang w:eastAsia="de-CH"/>
              </w:rPr>
            </w:pPr>
            <w:r w:rsidRPr="005C5BE6">
              <w:rPr>
                <w:rFonts w:cs="Arial"/>
                <w:i/>
                <w:iCs/>
                <w:color w:val="000000"/>
                <w:kern w:val="0"/>
                <w:szCs w:val="20"/>
                <w:lang w:eastAsia="de-CH"/>
              </w:rPr>
              <w:t>133'000.00</w:t>
            </w:r>
          </w:p>
        </w:tc>
        <w:tc>
          <w:tcPr>
            <w:tcW w:w="1875" w:type="dxa"/>
            <w:tcBorders>
              <w:top w:val="nil"/>
              <w:left w:val="nil"/>
              <w:bottom w:val="single" w:sz="4" w:space="0" w:color="auto"/>
              <w:right w:val="single" w:sz="4" w:space="0" w:color="auto"/>
            </w:tcBorders>
            <w:shd w:val="clear" w:color="auto" w:fill="D9D9D9" w:themeFill="background1" w:themeFillShade="D9"/>
            <w:vAlign w:val="center"/>
            <w:hideMark/>
          </w:tcPr>
          <w:p w:rsidR="00000EFF" w:rsidRPr="005C5BE6" w:rsidRDefault="0059259F" w:rsidP="00FF267B">
            <w:pPr>
              <w:spacing w:line="240" w:lineRule="auto"/>
              <w:jc w:val="right"/>
              <w:rPr>
                <w:rFonts w:cs="Arial"/>
                <w:color w:val="000000"/>
                <w:kern w:val="0"/>
                <w:szCs w:val="20"/>
                <w:lang w:eastAsia="de-CH"/>
              </w:rPr>
            </w:pPr>
            <w:r w:rsidRPr="005C5BE6">
              <w:rPr>
                <w:rFonts w:cs="Arial"/>
                <w:color w:val="000000"/>
                <w:kern w:val="0"/>
                <w:szCs w:val="20"/>
                <w:lang w:eastAsia="de-CH"/>
              </w:rPr>
              <w:t> </w:t>
            </w:r>
          </w:p>
        </w:tc>
      </w:tr>
      <w:tr w:rsidR="000D3CF8" w:rsidRPr="005C5BE6" w:rsidTr="006768EC">
        <w:trPr>
          <w:trHeight w:val="219"/>
        </w:trPr>
        <w:tc>
          <w:tcPr>
            <w:tcW w:w="3468" w:type="dxa"/>
            <w:tcBorders>
              <w:top w:val="nil"/>
              <w:left w:val="single" w:sz="8" w:space="0" w:color="auto"/>
              <w:bottom w:val="single" w:sz="4" w:space="0" w:color="auto"/>
              <w:right w:val="single" w:sz="4" w:space="0" w:color="auto"/>
            </w:tcBorders>
            <w:shd w:val="clear" w:color="auto" w:fill="auto"/>
            <w:vAlign w:val="center"/>
            <w:hideMark/>
          </w:tcPr>
          <w:p w:rsidR="0099446E" w:rsidRPr="005C5BE6" w:rsidRDefault="0059259F" w:rsidP="0099446E">
            <w:pPr>
              <w:spacing w:line="240" w:lineRule="auto"/>
              <w:jc w:val="left"/>
              <w:rPr>
                <w:rFonts w:cs="Arial"/>
                <w:i/>
                <w:color w:val="000000"/>
                <w:kern w:val="0"/>
                <w:szCs w:val="20"/>
                <w:lang w:eastAsia="de-CH"/>
              </w:rPr>
            </w:pPr>
            <w:r w:rsidRPr="005C5BE6">
              <w:rPr>
                <w:rFonts w:cs="Arial"/>
                <w:i/>
                <w:color w:val="000000"/>
                <w:kern w:val="0"/>
                <w:szCs w:val="20"/>
                <w:lang w:eastAsia="de-CH"/>
              </w:rPr>
              <w:t>Verschiedener Personalaufwand</w:t>
            </w:r>
          </w:p>
          <w:p w:rsidR="0099446E" w:rsidRPr="005C5BE6" w:rsidRDefault="0059259F" w:rsidP="0090374D">
            <w:pPr>
              <w:pStyle w:val="ListWithBullets"/>
              <w:rPr>
                <w:i/>
                <w:lang w:eastAsia="de-CH"/>
              </w:rPr>
            </w:pPr>
            <w:r w:rsidRPr="005C5BE6">
              <w:rPr>
                <w:i/>
                <w:lang w:eastAsia="de-CH"/>
              </w:rPr>
              <w:t>Aus- und Weiterbildung</w:t>
            </w:r>
          </w:p>
          <w:p w:rsidR="0099446E" w:rsidRPr="005C5BE6" w:rsidRDefault="0059259F" w:rsidP="0090374D">
            <w:pPr>
              <w:pStyle w:val="ListWithBullets"/>
              <w:rPr>
                <w:i/>
                <w:lang w:eastAsia="de-CH"/>
              </w:rPr>
            </w:pPr>
            <w:r w:rsidRPr="005C5BE6">
              <w:rPr>
                <w:i/>
                <w:lang w:eastAsia="de-CH"/>
              </w:rPr>
              <w:t>Unterstützung Externe während Übergangsphase</w:t>
            </w:r>
          </w:p>
          <w:p w:rsidR="00000EFF" w:rsidRPr="005C5BE6" w:rsidRDefault="0059259F" w:rsidP="0090374D">
            <w:pPr>
              <w:pStyle w:val="ListWithBullets"/>
              <w:rPr>
                <w:i/>
                <w:lang w:eastAsia="de-CH"/>
              </w:rPr>
            </w:pPr>
            <w:r w:rsidRPr="005C5BE6">
              <w:rPr>
                <w:i/>
                <w:lang w:eastAsia="de-CH"/>
              </w:rPr>
              <w:t>Verschiedenes</w:t>
            </w:r>
          </w:p>
        </w:tc>
        <w:tc>
          <w:tcPr>
            <w:tcW w:w="1576" w:type="dxa"/>
            <w:tcBorders>
              <w:top w:val="nil"/>
              <w:left w:val="nil"/>
              <w:bottom w:val="single" w:sz="4" w:space="0" w:color="auto"/>
              <w:right w:val="single" w:sz="4" w:space="0" w:color="auto"/>
            </w:tcBorders>
            <w:shd w:val="clear" w:color="auto" w:fill="auto"/>
            <w:vAlign w:val="center"/>
            <w:hideMark/>
          </w:tcPr>
          <w:p w:rsidR="00000EFF" w:rsidRPr="005C5BE6" w:rsidRDefault="0059259F" w:rsidP="00FF267B">
            <w:pPr>
              <w:spacing w:line="240" w:lineRule="auto"/>
              <w:rPr>
                <w:rFonts w:cs="Arial"/>
                <w:i/>
                <w:color w:val="000000"/>
                <w:kern w:val="0"/>
                <w:szCs w:val="20"/>
                <w:lang w:eastAsia="de-CH"/>
              </w:rPr>
            </w:pPr>
            <w:r w:rsidRPr="005C5BE6">
              <w:rPr>
                <w:rFonts w:cs="Arial"/>
                <w:i/>
                <w:color w:val="000000"/>
                <w:kern w:val="0"/>
                <w:szCs w:val="20"/>
                <w:lang w:eastAsia="de-CH"/>
              </w:rPr>
              <w:t>bis 2023</w:t>
            </w:r>
          </w:p>
        </w:tc>
        <w:tc>
          <w:tcPr>
            <w:tcW w:w="1840" w:type="dxa"/>
            <w:tcBorders>
              <w:top w:val="nil"/>
              <w:left w:val="nil"/>
              <w:bottom w:val="single" w:sz="4" w:space="0" w:color="auto"/>
              <w:right w:val="single" w:sz="4" w:space="0" w:color="auto"/>
            </w:tcBorders>
            <w:shd w:val="clear" w:color="auto" w:fill="auto"/>
            <w:noWrap/>
            <w:vAlign w:val="center"/>
            <w:hideMark/>
          </w:tcPr>
          <w:p w:rsidR="00000EFF" w:rsidRPr="005C5BE6" w:rsidRDefault="0059259F" w:rsidP="00FF267B">
            <w:pPr>
              <w:spacing w:line="240" w:lineRule="auto"/>
              <w:jc w:val="right"/>
              <w:rPr>
                <w:rFonts w:cs="Arial"/>
                <w:i/>
                <w:iCs/>
                <w:color w:val="000000"/>
                <w:kern w:val="0"/>
                <w:szCs w:val="20"/>
                <w:lang w:eastAsia="de-CH"/>
              </w:rPr>
            </w:pPr>
            <w:r w:rsidRPr="005C5BE6">
              <w:rPr>
                <w:rFonts w:cs="Arial"/>
                <w:i/>
                <w:iCs/>
                <w:color w:val="000000"/>
                <w:kern w:val="0"/>
                <w:szCs w:val="20"/>
                <w:lang w:eastAsia="de-CH"/>
              </w:rPr>
              <w:t>140'000.00</w:t>
            </w:r>
          </w:p>
        </w:tc>
        <w:tc>
          <w:tcPr>
            <w:tcW w:w="1875" w:type="dxa"/>
            <w:tcBorders>
              <w:top w:val="nil"/>
              <w:left w:val="nil"/>
              <w:bottom w:val="single" w:sz="4" w:space="0" w:color="auto"/>
              <w:right w:val="single" w:sz="8" w:space="0" w:color="auto"/>
            </w:tcBorders>
            <w:shd w:val="clear" w:color="auto" w:fill="auto"/>
            <w:vAlign w:val="center"/>
            <w:hideMark/>
          </w:tcPr>
          <w:p w:rsidR="00000EFF" w:rsidRPr="005C5BE6" w:rsidRDefault="0059259F" w:rsidP="00FF267B">
            <w:pPr>
              <w:spacing w:line="240" w:lineRule="auto"/>
              <w:jc w:val="right"/>
              <w:rPr>
                <w:rFonts w:cs="Arial"/>
                <w:color w:val="000000"/>
                <w:kern w:val="0"/>
                <w:szCs w:val="20"/>
                <w:lang w:eastAsia="de-CH"/>
              </w:rPr>
            </w:pPr>
            <w:r w:rsidRPr="005C5BE6">
              <w:rPr>
                <w:rFonts w:cs="Arial"/>
                <w:color w:val="000000"/>
                <w:kern w:val="0"/>
                <w:szCs w:val="20"/>
                <w:lang w:eastAsia="de-CH"/>
              </w:rPr>
              <w:t> </w:t>
            </w:r>
          </w:p>
        </w:tc>
      </w:tr>
      <w:tr w:rsidR="000D3CF8" w:rsidRPr="005C5BE6" w:rsidTr="006768EC">
        <w:trPr>
          <w:trHeight w:val="219"/>
        </w:trPr>
        <w:tc>
          <w:tcPr>
            <w:tcW w:w="34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768EC" w:rsidRPr="005C5BE6" w:rsidRDefault="0059259F" w:rsidP="006768EC">
            <w:pPr>
              <w:spacing w:line="240" w:lineRule="auto"/>
              <w:rPr>
                <w:rFonts w:cs="Arial"/>
                <w:i/>
                <w:color w:val="000000"/>
                <w:kern w:val="0"/>
                <w:szCs w:val="20"/>
                <w:lang w:eastAsia="de-CH"/>
              </w:rPr>
            </w:pPr>
            <w:r w:rsidRPr="005C5BE6">
              <w:rPr>
                <w:rFonts w:cs="Arial"/>
                <w:i/>
                <w:color w:val="000000"/>
                <w:kern w:val="0"/>
                <w:szCs w:val="20"/>
                <w:lang w:eastAsia="de-CH"/>
              </w:rPr>
              <w:t>Verschiedener Sachaufwand</w:t>
            </w:r>
          </w:p>
          <w:p w:rsidR="006768EC" w:rsidRPr="005C5BE6" w:rsidRDefault="0059259F" w:rsidP="0090374D">
            <w:pPr>
              <w:pStyle w:val="ListWithBullets"/>
              <w:rPr>
                <w:i/>
                <w:lang w:eastAsia="de-CH"/>
              </w:rPr>
            </w:pPr>
            <w:r w:rsidRPr="005C5BE6">
              <w:rPr>
                <w:i/>
                <w:lang w:eastAsia="de-CH"/>
              </w:rPr>
              <w:t>Büroraum, Büromaterial</w:t>
            </w:r>
          </w:p>
          <w:p w:rsidR="006768EC" w:rsidRPr="005C5BE6" w:rsidRDefault="0059259F" w:rsidP="0090374D">
            <w:pPr>
              <w:pStyle w:val="ListWithBullets"/>
              <w:rPr>
                <w:i/>
                <w:lang w:eastAsia="de-CH"/>
              </w:rPr>
            </w:pPr>
            <w:r w:rsidRPr="005C5BE6">
              <w:rPr>
                <w:i/>
                <w:lang w:eastAsia="de-CH"/>
              </w:rPr>
              <w:t>ICT, Vorlagen</w:t>
            </w:r>
          </w:p>
          <w:p w:rsidR="00000EFF" w:rsidRPr="005C5BE6" w:rsidRDefault="0059259F" w:rsidP="0090374D">
            <w:pPr>
              <w:pStyle w:val="ListWithBullets"/>
              <w:rPr>
                <w:i/>
                <w:lang w:eastAsia="de-CH"/>
              </w:rPr>
            </w:pPr>
            <w:r w:rsidRPr="005C5BE6">
              <w:rPr>
                <w:i/>
                <w:lang w:eastAsia="de-CH"/>
              </w:rPr>
              <w:t>Umzugskosten</w:t>
            </w:r>
          </w:p>
        </w:tc>
        <w:tc>
          <w:tcPr>
            <w:tcW w:w="15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768EC" w:rsidRPr="005C5BE6" w:rsidRDefault="0059259F" w:rsidP="006768EC">
            <w:pPr>
              <w:spacing w:line="240" w:lineRule="auto"/>
              <w:rPr>
                <w:rFonts w:cs="Arial"/>
                <w:i/>
                <w:color w:val="000000"/>
                <w:kern w:val="0"/>
                <w:szCs w:val="20"/>
                <w:lang w:eastAsia="de-CH"/>
              </w:rPr>
            </w:pPr>
            <w:r w:rsidRPr="005C5BE6">
              <w:rPr>
                <w:rFonts w:cs="Arial"/>
                <w:i/>
                <w:color w:val="000000"/>
                <w:kern w:val="0"/>
                <w:szCs w:val="20"/>
                <w:lang w:eastAsia="de-CH"/>
              </w:rPr>
              <w:t>einmalig</w:t>
            </w:r>
          </w:p>
        </w:tc>
        <w:tc>
          <w:tcPr>
            <w:tcW w:w="184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00EFF" w:rsidRPr="005C5BE6" w:rsidRDefault="0059259F" w:rsidP="006768EC">
            <w:pPr>
              <w:spacing w:line="240" w:lineRule="auto"/>
              <w:jc w:val="right"/>
              <w:rPr>
                <w:rFonts w:cs="Arial"/>
                <w:i/>
                <w:iCs/>
                <w:color w:val="000000"/>
                <w:kern w:val="0"/>
                <w:szCs w:val="20"/>
                <w:lang w:eastAsia="de-CH"/>
              </w:rPr>
            </w:pPr>
            <w:r w:rsidRPr="005C5BE6">
              <w:rPr>
                <w:rFonts w:cs="Arial"/>
                <w:i/>
                <w:iCs/>
                <w:color w:val="000000"/>
                <w:kern w:val="0"/>
                <w:szCs w:val="20"/>
                <w:lang w:eastAsia="de-CH"/>
              </w:rPr>
              <w:t>60'000.00</w:t>
            </w:r>
          </w:p>
        </w:tc>
        <w:tc>
          <w:tcPr>
            <w:tcW w:w="187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00EFF" w:rsidRPr="005C5BE6" w:rsidRDefault="0059259F" w:rsidP="00FF267B">
            <w:pPr>
              <w:spacing w:line="240" w:lineRule="auto"/>
              <w:jc w:val="right"/>
              <w:rPr>
                <w:rFonts w:cs="Arial"/>
                <w:color w:val="000000"/>
                <w:kern w:val="0"/>
                <w:szCs w:val="20"/>
                <w:lang w:eastAsia="de-CH"/>
              </w:rPr>
            </w:pPr>
            <w:r w:rsidRPr="005C5BE6">
              <w:rPr>
                <w:rFonts w:cs="Arial"/>
                <w:color w:val="000000"/>
                <w:kern w:val="0"/>
                <w:szCs w:val="20"/>
                <w:lang w:eastAsia="de-CH"/>
              </w:rPr>
              <w:t> </w:t>
            </w:r>
          </w:p>
        </w:tc>
      </w:tr>
      <w:tr w:rsidR="000D3CF8" w:rsidRPr="005C5BE6" w:rsidTr="006768EC">
        <w:trPr>
          <w:trHeight w:val="219"/>
        </w:trPr>
        <w:tc>
          <w:tcPr>
            <w:tcW w:w="346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000EFF" w:rsidRPr="005C5BE6" w:rsidRDefault="0059259F" w:rsidP="006768EC">
            <w:pPr>
              <w:spacing w:line="240" w:lineRule="auto"/>
              <w:jc w:val="left"/>
              <w:rPr>
                <w:rFonts w:cs="Arial"/>
                <w:color w:val="000000"/>
                <w:kern w:val="0"/>
                <w:szCs w:val="20"/>
                <w:lang w:eastAsia="de-CH"/>
              </w:rPr>
            </w:pPr>
            <w:r w:rsidRPr="005C5BE6">
              <w:rPr>
                <w:rFonts w:cs="Arial"/>
                <w:color w:val="000000"/>
                <w:kern w:val="0"/>
                <w:szCs w:val="20"/>
                <w:lang w:eastAsia="de-CH"/>
              </w:rPr>
              <w:t>Abbau Leistungen SoWatch (neu interne Aufgabe), Reduktion externe Unterstützung</w:t>
            </w:r>
          </w:p>
        </w:tc>
        <w:tc>
          <w:tcPr>
            <w:tcW w:w="1576" w:type="dxa"/>
            <w:tcBorders>
              <w:top w:val="single" w:sz="4" w:space="0" w:color="auto"/>
              <w:left w:val="nil"/>
              <w:bottom w:val="single" w:sz="8" w:space="0" w:color="auto"/>
              <w:right w:val="single" w:sz="4" w:space="0" w:color="auto"/>
            </w:tcBorders>
            <w:shd w:val="clear" w:color="auto" w:fill="auto"/>
            <w:vAlign w:val="center"/>
            <w:hideMark/>
          </w:tcPr>
          <w:p w:rsidR="00000EFF" w:rsidRPr="005C5BE6" w:rsidRDefault="0059259F" w:rsidP="00FF267B">
            <w:pPr>
              <w:spacing w:line="240" w:lineRule="auto"/>
              <w:rPr>
                <w:rFonts w:cs="Arial"/>
                <w:color w:val="000000"/>
                <w:kern w:val="0"/>
                <w:szCs w:val="20"/>
                <w:lang w:eastAsia="de-CH"/>
              </w:rPr>
            </w:pPr>
            <w:r w:rsidRPr="005C5BE6">
              <w:rPr>
                <w:rFonts w:cs="Arial"/>
                <w:color w:val="000000"/>
                <w:kern w:val="0"/>
                <w:szCs w:val="20"/>
                <w:lang w:eastAsia="de-CH"/>
              </w:rPr>
              <w:t>wiederkehrend</w:t>
            </w:r>
          </w:p>
        </w:tc>
        <w:tc>
          <w:tcPr>
            <w:tcW w:w="1840" w:type="dxa"/>
            <w:tcBorders>
              <w:top w:val="single" w:sz="4" w:space="0" w:color="auto"/>
              <w:left w:val="nil"/>
              <w:bottom w:val="single" w:sz="8" w:space="0" w:color="auto"/>
              <w:right w:val="single" w:sz="4" w:space="0" w:color="auto"/>
            </w:tcBorders>
            <w:shd w:val="clear" w:color="auto" w:fill="auto"/>
            <w:noWrap/>
            <w:vAlign w:val="center"/>
            <w:hideMark/>
          </w:tcPr>
          <w:p w:rsidR="00000EFF" w:rsidRPr="005C5BE6" w:rsidRDefault="0059259F" w:rsidP="00FF267B">
            <w:pPr>
              <w:spacing w:line="240" w:lineRule="auto"/>
              <w:jc w:val="right"/>
              <w:rPr>
                <w:rFonts w:cs="Arial"/>
                <w:color w:val="000000"/>
                <w:kern w:val="0"/>
                <w:szCs w:val="20"/>
                <w:lang w:eastAsia="de-CH"/>
              </w:rPr>
            </w:pPr>
            <w:r w:rsidRPr="005C5BE6">
              <w:rPr>
                <w:rFonts w:cs="Arial"/>
                <w:color w:val="000000"/>
                <w:kern w:val="0"/>
                <w:szCs w:val="20"/>
                <w:lang w:eastAsia="de-CH"/>
              </w:rPr>
              <w:t> </w:t>
            </w:r>
          </w:p>
        </w:tc>
        <w:tc>
          <w:tcPr>
            <w:tcW w:w="1875" w:type="dxa"/>
            <w:tcBorders>
              <w:top w:val="single" w:sz="4" w:space="0" w:color="auto"/>
              <w:left w:val="nil"/>
              <w:bottom w:val="single" w:sz="8" w:space="0" w:color="auto"/>
              <w:right w:val="single" w:sz="8" w:space="0" w:color="auto"/>
            </w:tcBorders>
            <w:shd w:val="clear" w:color="auto" w:fill="auto"/>
            <w:vAlign w:val="center"/>
            <w:hideMark/>
          </w:tcPr>
          <w:p w:rsidR="00000EFF" w:rsidRPr="005C5BE6" w:rsidRDefault="0059259F" w:rsidP="00FF267B">
            <w:pPr>
              <w:spacing w:line="240" w:lineRule="auto"/>
              <w:jc w:val="right"/>
              <w:rPr>
                <w:rFonts w:cs="Arial"/>
                <w:color w:val="000000"/>
                <w:kern w:val="0"/>
                <w:szCs w:val="20"/>
                <w:lang w:eastAsia="de-CH"/>
              </w:rPr>
            </w:pPr>
            <w:r w:rsidRPr="005C5BE6">
              <w:rPr>
                <w:rFonts w:cs="Arial"/>
                <w:color w:val="000000"/>
                <w:kern w:val="0"/>
                <w:szCs w:val="20"/>
                <w:lang w:eastAsia="de-CH"/>
              </w:rPr>
              <w:t>100'000.00</w:t>
            </w:r>
          </w:p>
        </w:tc>
      </w:tr>
      <w:tr w:rsidR="000D3CF8" w:rsidRPr="005C5BE6" w:rsidTr="006768EC">
        <w:trPr>
          <w:trHeight w:val="219"/>
        </w:trPr>
        <w:tc>
          <w:tcPr>
            <w:tcW w:w="3468"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rsidR="00000EFF" w:rsidRPr="005C5BE6" w:rsidRDefault="0059259F" w:rsidP="006768EC">
            <w:pPr>
              <w:spacing w:line="240" w:lineRule="auto"/>
              <w:jc w:val="left"/>
              <w:rPr>
                <w:rFonts w:cs="Arial"/>
                <w:color w:val="000000"/>
                <w:kern w:val="0"/>
                <w:szCs w:val="20"/>
                <w:lang w:eastAsia="de-CH"/>
              </w:rPr>
            </w:pPr>
            <w:r w:rsidRPr="005C5BE6">
              <w:rPr>
                <w:rFonts w:cs="Arial"/>
                <w:color w:val="000000"/>
                <w:kern w:val="0"/>
                <w:szCs w:val="20"/>
                <w:lang w:eastAsia="de-CH"/>
              </w:rPr>
              <w:t>Rückerstattung unrechtmässiger Sozialhilfebezug</w:t>
            </w:r>
          </w:p>
        </w:tc>
        <w:tc>
          <w:tcPr>
            <w:tcW w:w="1576" w:type="dxa"/>
            <w:tcBorders>
              <w:top w:val="nil"/>
              <w:left w:val="nil"/>
              <w:bottom w:val="single" w:sz="8" w:space="0" w:color="auto"/>
              <w:right w:val="single" w:sz="4" w:space="0" w:color="auto"/>
            </w:tcBorders>
            <w:shd w:val="clear" w:color="auto" w:fill="D9D9D9" w:themeFill="background1" w:themeFillShade="D9"/>
            <w:vAlign w:val="center"/>
            <w:hideMark/>
          </w:tcPr>
          <w:p w:rsidR="00000EFF" w:rsidRPr="005C5BE6" w:rsidRDefault="0059259F" w:rsidP="00FF267B">
            <w:pPr>
              <w:spacing w:line="240" w:lineRule="auto"/>
              <w:rPr>
                <w:rFonts w:cs="Arial"/>
                <w:color w:val="000000"/>
                <w:kern w:val="0"/>
                <w:szCs w:val="20"/>
                <w:lang w:eastAsia="de-CH"/>
              </w:rPr>
            </w:pPr>
            <w:r w:rsidRPr="005C5BE6">
              <w:rPr>
                <w:rFonts w:cs="Arial"/>
                <w:color w:val="000000"/>
                <w:kern w:val="0"/>
                <w:szCs w:val="20"/>
                <w:lang w:eastAsia="de-CH"/>
              </w:rPr>
              <w:t>wiederkehrend</w:t>
            </w:r>
          </w:p>
        </w:tc>
        <w:tc>
          <w:tcPr>
            <w:tcW w:w="1840" w:type="dxa"/>
            <w:tcBorders>
              <w:top w:val="nil"/>
              <w:left w:val="nil"/>
              <w:bottom w:val="single" w:sz="8" w:space="0" w:color="auto"/>
              <w:right w:val="single" w:sz="4" w:space="0" w:color="auto"/>
            </w:tcBorders>
            <w:shd w:val="clear" w:color="auto" w:fill="D9D9D9" w:themeFill="background1" w:themeFillShade="D9"/>
            <w:noWrap/>
            <w:vAlign w:val="center"/>
            <w:hideMark/>
          </w:tcPr>
          <w:p w:rsidR="00000EFF" w:rsidRPr="005C5BE6" w:rsidRDefault="0059259F" w:rsidP="00FF267B">
            <w:pPr>
              <w:spacing w:line="240" w:lineRule="auto"/>
              <w:jc w:val="right"/>
              <w:rPr>
                <w:rFonts w:cs="Arial"/>
                <w:color w:val="000000"/>
                <w:kern w:val="0"/>
                <w:szCs w:val="20"/>
                <w:lang w:eastAsia="de-CH"/>
              </w:rPr>
            </w:pPr>
            <w:r w:rsidRPr="005C5BE6">
              <w:rPr>
                <w:rFonts w:cs="Arial"/>
                <w:color w:val="000000"/>
                <w:kern w:val="0"/>
                <w:szCs w:val="20"/>
                <w:lang w:eastAsia="de-CH"/>
              </w:rPr>
              <w:t> </w:t>
            </w:r>
          </w:p>
        </w:tc>
        <w:tc>
          <w:tcPr>
            <w:tcW w:w="1875" w:type="dxa"/>
            <w:tcBorders>
              <w:top w:val="nil"/>
              <w:left w:val="nil"/>
              <w:bottom w:val="single" w:sz="8" w:space="0" w:color="auto"/>
              <w:right w:val="single" w:sz="8" w:space="0" w:color="auto"/>
            </w:tcBorders>
            <w:shd w:val="clear" w:color="auto" w:fill="D9D9D9" w:themeFill="background1" w:themeFillShade="D9"/>
            <w:vAlign w:val="center"/>
            <w:hideMark/>
          </w:tcPr>
          <w:p w:rsidR="00000EFF" w:rsidRPr="005C5BE6" w:rsidRDefault="0059259F" w:rsidP="006768EC">
            <w:pPr>
              <w:spacing w:line="240" w:lineRule="auto"/>
              <w:jc w:val="right"/>
              <w:rPr>
                <w:rFonts w:cs="Arial"/>
                <w:color w:val="000000"/>
                <w:kern w:val="0"/>
                <w:szCs w:val="20"/>
                <w:lang w:eastAsia="de-CH"/>
              </w:rPr>
            </w:pPr>
            <w:r w:rsidRPr="005C5BE6">
              <w:rPr>
                <w:rFonts w:cs="Arial"/>
                <w:color w:val="000000"/>
                <w:kern w:val="0"/>
                <w:szCs w:val="20"/>
                <w:lang w:eastAsia="de-CH"/>
              </w:rPr>
              <w:t>20'000.00</w:t>
            </w:r>
          </w:p>
        </w:tc>
      </w:tr>
      <w:tr w:rsidR="000D3CF8" w:rsidRPr="005C5BE6" w:rsidTr="006768EC">
        <w:trPr>
          <w:trHeight w:val="428"/>
        </w:trPr>
        <w:tc>
          <w:tcPr>
            <w:tcW w:w="3468" w:type="dxa"/>
            <w:tcBorders>
              <w:top w:val="nil"/>
              <w:left w:val="single" w:sz="8" w:space="0" w:color="auto"/>
              <w:bottom w:val="single" w:sz="8" w:space="0" w:color="auto"/>
              <w:right w:val="single" w:sz="4" w:space="0" w:color="auto"/>
            </w:tcBorders>
            <w:shd w:val="clear" w:color="auto" w:fill="auto"/>
            <w:vAlign w:val="center"/>
            <w:hideMark/>
          </w:tcPr>
          <w:p w:rsidR="00000EFF" w:rsidRPr="005C5BE6" w:rsidRDefault="0059259F" w:rsidP="006768EC">
            <w:pPr>
              <w:spacing w:line="240" w:lineRule="auto"/>
              <w:jc w:val="left"/>
              <w:rPr>
                <w:rFonts w:cs="Arial"/>
                <w:color w:val="000000"/>
                <w:kern w:val="0"/>
                <w:szCs w:val="20"/>
                <w:lang w:eastAsia="de-CH"/>
              </w:rPr>
            </w:pPr>
            <w:r w:rsidRPr="005C5BE6">
              <w:rPr>
                <w:rFonts w:cs="Arial"/>
                <w:color w:val="000000"/>
                <w:kern w:val="0"/>
                <w:szCs w:val="20"/>
                <w:lang w:eastAsia="de-CH"/>
              </w:rPr>
              <w:t>Abschliessende Abklärung der Z</w:t>
            </w:r>
            <w:r w:rsidRPr="005C5BE6">
              <w:rPr>
                <w:rFonts w:cs="Arial"/>
                <w:color w:val="000000"/>
                <w:kern w:val="0"/>
                <w:szCs w:val="20"/>
                <w:lang w:eastAsia="de-CH"/>
              </w:rPr>
              <w:t>u</w:t>
            </w:r>
            <w:r w:rsidRPr="005C5BE6">
              <w:rPr>
                <w:rFonts w:cs="Arial"/>
                <w:color w:val="000000"/>
                <w:kern w:val="0"/>
                <w:szCs w:val="20"/>
                <w:lang w:eastAsia="de-CH"/>
              </w:rPr>
              <w:t>ständigkeit und Subsidiarität</w:t>
            </w:r>
          </w:p>
        </w:tc>
        <w:tc>
          <w:tcPr>
            <w:tcW w:w="1576" w:type="dxa"/>
            <w:tcBorders>
              <w:top w:val="nil"/>
              <w:left w:val="nil"/>
              <w:bottom w:val="single" w:sz="8" w:space="0" w:color="auto"/>
              <w:right w:val="single" w:sz="4" w:space="0" w:color="auto"/>
            </w:tcBorders>
            <w:shd w:val="clear" w:color="auto" w:fill="auto"/>
            <w:vAlign w:val="center"/>
            <w:hideMark/>
          </w:tcPr>
          <w:p w:rsidR="00000EFF" w:rsidRPr="005C5BE6" w:rsidRDefault="0059259F" w:rsidP="00FF267B">
            <w:pPr>
              <w:spacing w:line="240" w:lineRule="auto"/>
              <w:rPr>
                <w:rFonts w:cs="Arial"/>
                <w:color w:val="000000"/>
                <w:kern w:val="0"/>
                <w:szCs w:val="20"/>
                <w:lang w:eastAsia="de-CH"/>
              </w:rPr>
            </w:pPr>
            <w:r w:rsidRPr="005C5BE6">
              <w:rPr>
                <w:rFonts w:cs="Arial"/>
                <w:color w:val="000000"/>
                <w:kern w:val="0"/>
                <w:szCs w:val="20"/>
                <w:lang w:eastAsia="de-CH"/>
              </w:rPr>
              <w:t>wiederkehrend</w:t>
            </w:r>
          </w:p>
        </w:tc>
        <w:tc>
          <w:tcPr>
            <w:tcW w:w="1840" w:type="dxa"/>
            <w:tcBorders>
              <w:top w:val="nil"/>
              <w:left w:val="nil"/>
              <w:bottom w:val="single" w:sz="8" w:space="0" w:color="auto"/>
              <w:right w:val="single" w:sz="4" w:space="0" w:color="auto"/>
            </w:tcBorders>
            <w:shd w:val="clear" w:color="auto" w:fill="auto"/>
            <w:noWrap/>
            <w:vAlign w:val="center"/>
            <w:hideMark/>
          </w:tcPr>
          <w:p w:rsidR="00000EFF" w:rsidRPr="005C5BE6" w:rsidRDefault="0059259F" w:rsidP="00FF267B">
            <w:pPr>
              <w:spacing w:line="240" w:lineRule="auto"/>
              <w:jc w:val="right"/>
              <w:rPr>
                <w:rFonts w:cs="Arial"/>
                <w:color w:val="000000"/>
                <w:kern w:val="0"/>
                <w:szCs w:val="20"/>
                <w:lang w:eastAsia="de-CH"/>
              </w:rPr>
            </w:pPr>
            <w:r w:rsidRPr="005C5BE6">
              <w:rPr>
                <w:rFonts w:cs="Arial"/>
                <w:color w:val="000000"/>
                <w:kern w:val="0"/>
                <w:szCs w:val="20"/>
                <w:lang w:eastAsia="de-CH"/>
              </w:rPr>
              <w:t> </w:t>
            </w:r>
          </w:p>
        </w:tc>
        <w:tc>
          <w:tcPr>
            <w:tcW w:w="1875" w:type="dxa"/>
            <w:tcBorders>
              <w:top w:val="nil"/>
              <w:left w:val="nil"/>
              <w:bottom w:val="single" w:sz="8" w:space="0" w:color="auto"/>
              <w:right w:val="single" w:sz="8" w:space="0" w:color="auto"/>
            </w:tcBorders>
            <w:shd w:val="clear" w:color="auto" w:fill="auto"/>
            <w:vAlign w:val="center"/>
            <w:hideMark/>
          </w:tcPr>
          <w:p w:rsidR="00000EFF" w:rsidRPr="005C5BE6" w:rsidRDefault="0059259F" w:rsidP="00FF267B">
            <w:pPr>
              <w:spacing w:line="240" w:lineRule="auto"/>
              <w:jc w:val="right"/>
              <w:rPr>
                <w:rFonts w:cs="Arial"/>
                <w:color w:val="000000"/>
                <w:kern w:val="0"/>
                <w:szCs w:val="20"/>
                <w:lang w:eastAsia="de-CH"/>
              </w:rPr>
            </w:pPr>
            <w:r w:rsidRPr="005C5BE6">
              <w:rPr>
                <w:rFonts w:cs="Arial"/>
                <w:color w:val="000000"/>
                <w:kern w:val="0"/>
                <w:szCs w:val="20"/>
                <w:lang w:eastAsia="de-CH"/>
              </w:rPr>
              <w:t>800'000.00</w:t>
            </w:r>
          </w:p>
        </w:tc>
      </w:tr>
      <w:tr w:rsidR="000D3CF8" w:rsidRPr="005C5BE6" w:rsidTr="006768EC">
        <w:trPr>
          <w:trHeight w:val="428"/>
        </w:trPr>
        <w:tc>
          <w:tcPr>
            <w:tcW w:w="3468"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rsidR="00000EFF" w:rsidRPr="005C5BE6" w:rsidRDefault="0059259F" w:rsidP="006768EC">
            <w:pPr>
              <w:spacing w:line="240" w:lineRule="auto"/>
              <w:jc w:val="left"/>
              <w:rPr>
                <w:rFonts w:cs="Arial"/>
                <w:color w:val="000000"/>
                <w:kern w:val="0"/>
                <w:szCs w:val="20"/>
                <w:lang w:eastAsia="de-CH"/>
              </w:rPr>
            </w:pPr>
            <w:r w:rsidRPr="005C5BE6">
              <w:rPr>
                <w:rFonts w:cs="Arial"/>
                <w:color w:val="000000"/>
                <w:kern w:val="0"/>
                <w:szCs w:val="20"/>
                <w:lang w:eastAsia="de-CH"/>
              </w:rPr>
              <w:t>Elterliche Unterhaltspflicht, Verwan</w:t>
            </w:r>
            <w:r w:rsidRPr="005C5BE6">
              <w:rPr>
                <w:rFonts w:cs="Arial"/>
                <w:color w:val="000000"/>
                <w:kern w:val="0"/>
                <w:szCs w:val="20"/>
                <w:lang w:eastAsia="de-CH"/>
              </w:rPr>
              <w:t>d</w:t>
            </w:r>
            <w:r w:rsidRPr="005C5BE6">
              <w:rPr>
                <w:rFonts w:cs="Arial"/>
                <w:color w:val="000000"/>
                <w:kern w:val="0"/>
                <w:szCs w:val="20"/>
                <w:lang w:eastAsia="de-CH"/>
              </w:rPr>
              <w:t>tenunterstützungspflicht, Ableben</w:t>
            </w:r>
            <w:r w:rsidRPr="005C5BE6">
              <w:rPr>
                <w:rFonts w:cs="Arial"/>
                <w:color w:val="000000"/>
                <w:kern w:val="0"/>
                <w:szCs w:val="20"/>
                <w:lang w:eastAsia="de-CH"/>
              </w:rPr>
              <w:t>s</w:t>
            </w:r>
            <w:r w:rsidRPr="005C5BE6">
              <w:rPr>
                <w:rFonts w:cs="Arial"/>
                <w:color w:val="000000"/>
                <w:kern w:val="0"/>
                <w:szCs w:val="20"/>
                <w:lang w:eastAsia="de-CH"/>
              </w:rPr>
              <w:t>kontrolle</w:t>
            </w:r>
          </w:p>
        </w:tc>
        <w:tc>
          <w:tcPr>
            <w:tcW w:w="1576" w:type="dxa"/>
            <w:tcBorders>
              <w:top w:val="nil"/>
              <w:left w:val="nil"/>
              <w:bottom w:val="single" w:sz="8" w:space="0" w:color="auto"/>
              <w:right w:val="single" w:sz="4" w:space="0" w:color="auto"/>
            </w:tcBorders>
            <w:shd w:val="clear" w:color="auto" w:fill="D9D9D9" w:themeFill="background1" w:themeFillShade="D9"/>
            <w:vAlign w:val="center"/>
            <w:hideMark/>
          </w:tcPr>
          <w:p w:rsidR="00000EFF" w:rsidRPr="005C5BE6" w:rsidRDefault="0059259F" w:rsidP="00FF267B">
            <w:pPr>
              <w:spacing w:line="240" w:lineRule="auto"/>
              <w:rPr>
                <w:rFonts w:cs="Arial"/>
                <w:color w:val="000000"/>
                <w:kern w:val="0"/>
                <w:szCs w:val="20"/>
                <w:lang w:eastAsia="de-CH"/>
              </w:rPr>
            </w:pPr>
            <w:r w:rsidRPr="005C5BE6">
              <w:rPr>
                <w:rFonts w:cs="Arial"/>
                <w:color w:val="000000"/>
                <w:kern w:val="0"/>
                <w:szCs w:val="20"/>
                <w:lang w:eastAsia="de-CH"/>
              </w:rPr>
              <w:t>wiederkehrend</w:t>
            </w:r>
          </w:p>
        </w:tc>
        <w:tc>
          <w:tcPr>
            <w:tcW w:w="1840" w:type="dxa"/>
            <w:tcBorders>
              <w:top w:val="nil"/>
              <w:left w:val="nil"/>
              <w:bottom w:val="single" w:sz="8" w:space="0" w:color="auto"/>
              <w:right w:val="single" w:sz="4" w:space="0" w:color="auto"/>
            </w:tcBorders>
            <w:shd w:val="clear" w:color="auto" w:fill="D9D9D9" w:themeFill="background1" w:themeFillShade="D9"/>
            <w:noWrap/>
            <w:vAlign w:val="center"/>
            <w:hideMark/>
          </w:tcPr>
          <w:p w:rsidR="00000EFF" w:rsidRPr="005C5BE6" w:rsidRDefault="0059259F" w:rsidP="00FF267B">
            <w:pPr>
              <w:spacing w:line="240" w:lineRule="auto"/>
              <w:jc w:val="right"/>
              <w:rPr>
                <w:rFonts w:cs="Arial"/>
                <w:color w:val="000000"/>
                <w:kern w:val="0"/>
                <w:szCs w:val="20"/>
                <w:lang w:eastAsia="de-CH"/>
              </w:rPr>
            </w:pPr>
            <w:r w:rsidRPr="005C5BE6">
              <w:rPr>
                <w:rFonts w:cs="Arial"/>
                <w:color w:val="000000"/>
                <w:kern w:val="0"/>
                <w:szCs w:val="20"/>
                <w:lang w:eastAsia="de-CH"/>
              </w:rPr>
              <w:t> </w:t>
            </w:r>
          </w:p>
        </w:tc>
        <w:tc>
          <w:tcPr>
            <w:tcW w:w="1875" w:type="dxa"/>
            <w:tcBorders>
              <w:top w:val="nil"/>
              <w:left w:val="nil"/>
              <w:bottom w:val="single" w:sz="8" w:space="0" w:color="auto"/>
              <w:right w:val="single" w:sz="8" w:space="0" w:color="auto"/>
            </w:tcBorders>
            <w:shd w:val="clear" w:color="auto" w:fill="D9D9D9" w:themeFill="background1" w:themeFillShade="D9"/>
            <w:vAlign w:val="center"/>
            <w:hideMark/>
          </w:tcPr>
          <w:p w:rsidR="00000EFF" w:rsidRPr="005C5BE6" w:rsidRDefault="0059259F" w:rsidP="00FF267B">
            <w:pPr>
              <w:spacing w:line="240" w:lineRule="auto"/>
              <w:jc w:val="right"/>
              <w:rPr>
                <w:rFonts w:cs="Arial"/>
                <w:color w:val="000000"/>
                <w:kern w:val="0"/>
                <w:szCs w:val="20"/>
                <w:lang w:eastAsia="de-CH"/>
              </w:rPr>
            </w:pPr>
            <w:r w:rsidRPr="005C5BE6">
              <w:rPr>
                <w:rFonts w:cs="Arial"/>
                <w:color w:val="000000"/>
                <w:kern w:val="0"/>
                <w:szCs w:val="20"/>
                <w:lang w:eastAsia="de-CH"/>
              </w:rPr>
              <w:t>50'000.00</w:t>
            </w:r>
          </w:p>
        </w:tc>
      </w:tr>
      <w:tr w:rsidR="000D3CF8" w:rsidRPr="005C5BE6" w:rsidTr="006768EC">
        <w:trPr>
          <w:trHeight w:val="219"/>
        </w:trPr>
        <w:tc>
          <w:tcPr>
            <w:tcW w:w="3468" w:type="dxa"/>
            <w:tcBorders>
              <w:top w:val="nil"/>
              <w:left w:val="single" w:sz="8" w:space="0" w:color="auto"/>
              <w:bottom w:val="single" w:sz="8" w:space="0" w:color="auto"/>
              <w:right w:val="single" w:sz="4" w:space="0" w:color="auto"/>
            </w:tcBorders>
            <w:shd w:val="clear" w:color="auto" w:fill="auto"/>
            <w:vAlign w:val="center"/>
            <w:hideMark/>
          </w:tcPr>
          <w:p w:rsidR="00000EFF" w:rsidRPr="005C5BE6" w:rsidRDefault="0059259F" w:rsidP="006768EC">
            <w:pPr>
              <w:spacing w:line="240" w:lineRule="auto"/>
              <w:jc w:val="left"/>
              <w:rPr>
                <w:rFonts w:cs="Arial"/>
                <w:bCs/>
                <w:i/>
                <w:color w:val="000000"/>
                <w:kern w:val="0"/>
                <w:szCs w:val="20"/>
                <w:lang w:eastAsia="de-CH"/>
              </w:rPr>
            </w:pPr>
            <w:r w:rsidRPr="005C5BE6">
              <w:rPr>
                <w:rFonts w:cs="Arial"/>
                <w:bCs/>
                <w:i/>
                <w:color w:val="000000"/>
                <w:kern w:val="0"/>
                <w:szCs w:val="20"/>
                <w:lang w:eastAsia="de-CH"/>
              </w:rPr>
              <w:t>Total einmalig und befristete Meh</w:t>
            </w:r>
            <w:r w:rsidRPr="005C5BE6">
              <w:rPr>
                <w:rFonts w:cs="Arial"/>
                <w:bCs/>
                <w:i/>
                <w:color w:val="000000"/>
                <w:kern w:val="0"/>
                <w:szCs w:val="20"/>
                <w:lang w:eastAsia="de-CH"/>
              </w:rPr>
              <w:t>r</w:t>
            </w:r>
            <w:r w:rsidRPr="005C5BE6">
              <w:rPr>
                <w:rFonts w:cs="Arial"/>
                <w:bCs/>
                <w:i/>
                <w:color w:val="000000"/>
                <w:kern w:val="0"/>
                <w:szCs w:val="20"/>
                <w:lang w:eastAsia="de-CH"/>
              </w:rPr>
              <w:t>kosten</w:t>
            </w:r>
            <w:r w:rsidR="00917D75" w:rsidRPr="005C5BE6">
              <w:rPr>
                <w:rFonts w:cs="Arial"/>
                <w:bCs/>
                <w:i/>
                <w:color w:val="000000"/>
                <w:kern w:val="0"/>
                <w:szCs w:val="20"/>
                <w:lang w:eastAsia="de-CH"/>
              </w:rPr>
              <w:t xml:space="preserve"> (kursiv)</w:t>
            </w:r>
          </w:p>
        </w:tc>
        <w:tc>
          <w:tcPr>
            <w:tcW w:w="1576" w:type="dxa"/>
            <w:tcBorders>
              <w:top w:val="nil"/>
              <w:left w:val="nil"/>
              <w:bottom w:val="single" w:sz="8" w:space="0" w:color="auto"/>
              <w:right w:val="single" w:sz="4" w:space="0" w:color="auto"/>
            </w:tcBorders>
            <w:shd w:val="clear" w:color="auto" w:fill="auto"/>
            <w:vAlign w:val="center"/>
            <w:hideMark/>
          </w:tcPr>
          <w:p w:rsidR="00000EFF" w:rsidRPr="005C5BE6" w:rsidRDefault="0059259F" w:rsidP="00FF267B">
            <w:pPr>
              <w:spacing w:line="240" w:lineRule="auto"/>
              <w:rPr>
                <w:rFonts w:cs="Arial"/>
                <w:bCs/>
                <w:i/>
                <w:color w:val="000000"/>
                <w:kern w:val="0"/>
                <w:szCs w:val="20"/>
                <w:lang w:eastAsia="de-CH"/>
              </w:rPr>
            </w:pPr>
            <w:r w:rsidRPr="005C5BE6">
              <w:rPr>
                <w:rFonts w:cs="Arial"/>
                <w:bCs/>
                <w:i/>
                <w:color w:val="000000"/>
                <w:kern w:val="0"/>
                <w:szCs w:val="20"/>
                <w:lang w:eastAsia="de-CH"/>
              </w:rPr>
              <w:t> </w:t>
            </w:r>
          </w:p>
        </w:tc>
        <w:tc>
          <w:tcPr>
            <w:tcW w:w="1840" w:type="dxa"/>
            <w:tcBorders>
              <w:top w:val="nil"/>
              <w:left w:val="nil"/>
              <w:bottom w:val="single" w:sz="8" w:space="0" w:color="auto"/>
              <w:right w:val="single" w:sz="4" w:space="0" w:color="auto"/>
            </w:tcBorders>
            <w:shd w:val="clear" w:color="auto" w:fill="auto"/>
            <w:vAlign w:val="center"/>
            <w:hideMark/>
          </w:tcPr>
          <w:p w:rsidR="00000EFF" w:rsidRPr="005C5BE6" w:rsidRDefault="0059259F" w:rsidP="006768EC">
            <w:pPr>
              <w:spacing w:line="240" w:lineRule="auto"/>
              <w:jc w:val="right"/>
              <w:rPr>
                <w:rFonts w:cs="Arial"/>
                <w:bCs/>
                <w:i/>
                <w:color w:val="000000"/>
                <w:kern w:val="0"/>
                <w:szCs w:val="20"/>
                <w:lang w:eastAsia="de-CH"/>
              </w:rPr>
            </w:pPr>
            <w:r w:rsidRPr="005C5BE6">
              <w:rPr>
                <w:rFonts w:cs="Arial"/>
                <w:bCs/>
                <w:i/>
                <w:color w:val="000000"/>
                <w:kern w:val="0"/>
                <w:szCs w:val="20"/>
                <w:lang w:eastAsia="de-CH"/>
              </w:rPr>
              <w:t>333'000.00</w:t>
            </w:r>
          </w:p>
        </w:tc>
        <w:tc>
          <w:tcPr>
            <w:tcW w:w="1875" w:type="dxa"/>
            <w:tcBorders>
              <w:top w:val="nil"/>
              <w:left w:val="nil"/>
              <w:bottom w:val="single" w:sz="8" w:space="0" w:color="auto"/>
              <w:right w:val="single" w:sz="8" w:space="0" w:color="auto"/>
            </w:tcBorders>
            <w:shd w:val="clear" w:color="auto" w:fill="auto"/>
            <w:vAlign w:val="center"/>
            <w:hideMark/>
          </w:tcPr>
          <w:p w:rsidR="00000EFF" w:rsidRPr="005C5BE6" w:rsidRDefault="0059259F" w:rsidP="00FF267B">
            <w:pPr>
              <w:spacing w:line="240" w:lineRule="auto"/>
              <w:jc w:val="right"/>
              <w:rPr>
                <w:rFonts w:cs="Arial"/>
                <w:bCs/>
                <w:i/>
                <w:color w:val="000000"/>
                <w:kern w:val="0"/>
                <w:szCs w:val="20"/>
                <w:lang w:eastAsia="de-CH"/>
              </w:rPr>
            </w:pPr>
            <w:r w:rsidRPr="005C5BE6">
              <w:rPr>
                <w:rFonts w:cs="Arial"/>
                <w:bCs/>
                <w:i/>
                <w:color w:val="000000"/>
                <w:kern w:val="0"/>
                <w:szCs w:val="20"/>
                <w:lang w:eastAsia="de-CH"/>
              </w:rPr>
              <w:t> </w:t>
            </w:r>
          </w:p>
        </w:tc>
      </w:tr>
      <w:tr w:rsidR="000D3CF8" w:rsidRPr="005C5BE6" w:rsidTr="006768EC">
        <w:trPr>
          <w:trHeight w:val="219"/>
        </w:trPr>
        <w:tc>
          <w:tcPr>
            <w:tcW w:w="3468" w:type="dxa"/>
            <w:tcBorders>
              <w:top w:val="nil"/>
              <w:left w:val="single" w:sz="8" w:space="0" w:color="auto"/>
              <w:bottom w:val="single" w:sz="8" w:space="0" w:color="auto"/>
              <w:right w:val="single" w:sz="4" w:space="0" w:color="auto"/>
            </w:tcBorders>
            <w:shd w:val="clear" w:color="auto" w:fill="auto"/>
            <w:vAlign w:val="center"/>
            <w:hideMark/>
          </w:tcPr>
          <w:p w:rsidR="00000EFF" w:rsidRPr="005C5BE6" w:rsidRDefault="0059259F" w:rsidP="00FF267B">
            <w:pPr>
              <w:spacing w:line="240" w:lineRule="auto"/>
              <w:rPr>
                <w:rFonts w:cs="Arial"/>
                <w:b/>
                <w:bCs/>
                <w:color w:val="000000"/>
                <w:kern w:val="0"/>
                <w:szCs w:val="20"/>
                <w:lang w:eastAsia="de-CH"/>
              </w:rPr>
            </w:pPr>
            <w:r w:rsidRPr="005C5BE6">
              <w:rPr>
                <w:rFonts w:cs="Arial"/>
                <w:b/>
                <w:bCs/>
                <w:color w:val="000000"/>
                <w:kern w:val="0"/>
                <w:szCs w:val="20"/>
                <w:lang w:eastAsia="de-CH"/>
              </w:rPr>
              <w:t>Total</w:t>
            </w:r>
          </w:p>
        </w:tc>
        <w:tc>
          <w:tcPr>
            <w:tcW w:w="1576" w:type="dxa"/>
            <w:tcBorders>
              <w:top w:val="nil"/>
              <w:left w:val="nil"/>
              <w:bottom w:val="single" w:sz="8" w:space="0" w:color="auto"/>
              <w:right w:val="single" w:sz="4" w:space="0" w:color="auto"/>
            </w:tcBorders>
            <w:shd w:val="clear" w:color="auto" w:fill="auto"/>
            <w:vAlign w:val="center"/>
            <w:hideMark/>
          </w:tcPr>
          <w:p w:rsidR="00000EFF" w:rsidRPr="005C5BE6" w:rsidRDefault="0059259F" w:rsidP="00FF267B">
            <w:pPr>
              <w:spacing w:line="240" w:lineRule="auto"/>
              <w:rPr>
                <w:rFonts w:cs="Arial"/>
                <w:b/>
                <w:bCs/>
                <w:color w:val="000000"/>
                <w:kern w:val="0"/>
                <w:szCs w:val="20"/>
                <w:lang w:eastAsia="de-CH"/>
              </w:rPr>
            </w:pPr>
            <w:r w:rsidRPr="005C5BE6">
              <w:rPr>
                <w:rFonts w:cs="Arial"/>
                <w:b/>
                <w:bCs/>
                <w:color w:val="000000"/>
                <w:kern w:val="0"/>
                <w:szCs w:val="20"/>
                <w:lang w:eastAsia="de-CH"/>
              </w:rPr>
              <w:t> </w:t>
            </w:r>
          </w:p>
        </w:tc>
        <w:tc>
          <w:tcPr>
            <w:tcW w:w="1840" w:type="dxa"/>
            <w:tcBorders>
              <w:top w:val="nil"/>
              <w:left w:val="nil"/>
              <w:bottom w:val="single" w:sz="8" w:space="0" w:color="auto"/>
              <w:right w:val="single" w:sz="4" w:space="0" w:color="auto"/>
            </w:tcBorders>
            <w:shd w:val="clear" w:color="auto" w:fill="auto"/>
            <w:vAlign w:val="center"/>
            <w:hideMark/>
          </w:tcPr>
          <w:p w:rsidR="00000EFF" w:rsidRPr="005C5BE6" w:rsidRDefault="0059259F" w:rsidP="00FF267B">
            <w:pPr>
              <w:spacing w:line="240" w:lineRule="auto"/>
              <w:jc w:val="right"/>
              <w:rPr>
                <w:rFonts w:cs="Arial"/>
                <w:b/>
                <w:bCs/>
                <w:color w:val="000000"/>
                <w:kern w:val="0"/>
                <w:szCs w:val="20"/>
                <w:lang w:eastAsia="de-CH"/>
              </w:rPr>
            </w:pPr>
            <w:r w:rsidRPr="005C5BE6">
              <w:rPr>
                <w:rFonts w:cs="Arial"/>
                <w:b/>
                <w:bCs/>
                <w:color w:val="000000"/>
                <w:kern w:val="0"/>
                <w:szCs w:val="20"/>
                <w:lang w:eastAsia="de-CH"/>
              </w:rPr>
              <w:t>783'000.00</w:t>
            </w:r>
          </w:p>
        </w:tc>
        <w:tc>
          <w:tcPr>
            <w:tcW w:w="1875" w:type="dxa"/>
            <w:tcBorders>
              <w:top w:val="nil"/>
              <w:left w:val="nil"/>
              <w:bottom w:val="single" w:sz="8" w:space="0" w:color="auto"/>
              <w:right w:val="single" w:sz="8" w:space="0" w:color="auto"/>
            </w:tcBorders>
            <w:shd w:val="clear" w:color="auto" w:fill="auto"/>
            <w:vAlign w:val="center"/>
            <w:hideMark/>
          </w:tcPr>
          <w:p w:rsidR="00000EFF" w:rsidRPr="005C5BE6" w:rsidRDefault="0059259F" w:rsidP="006768EC">
            <w:pPr>
              <w:spacing w:line="240" w:lineRule="auto"/>
              <w:jc w:val="right"/>
              <w:rPr>
                <w:rFonts w:cs="Arial"/>
                <w:b/>
                <w:bCs/>
                <w:color w:val="000000"/>
                <w:kern w:val="0"/>
                <w:szCs w:val="20"/>
                <w:lang w:eastAsia="de-CH"/>
              </w:rPr>
            </w:pPr>
            <w:r w:rsidRPr="005C5BE6">
              <w:rPr>
                <w:rFonts w:cs="Arial"/>
                <w:b/>
                <w:bCs/>
                <w:color w:val="000000"/>
                <w:kern w:val="0"/>
                <w:szCs w:val="20"/>
                <w:lang w:eastAsia="de-CH"/>
              </w:rPr>
              <w:t>970'000.00</w:t>
            </w:r>
          </w:p>
        </w:tc>
      </w:tr>
    </w:tbl>
    <w:p w:rsidR="00000EFF" w:rsidRPr="005C5BE6" w:rsidRDefault="005C5BE6" w:rsidP="00000EFF"/>
    <w:p w:rsidR="00000EFF" w:rsidRPr="005C5BE6" w:rsidRDefault="002915EF" w:rsidP="00000EFF">
      <w:r w:rsidRPr="005C5BE6">
        <w:t xml:space="preserve">Es wird mit einer Umsetzungsphase der Reorganisation von zwei Jahren (2021, 2022) gerechnet. In dieser </w:t>
      </w:r>
      <w:r w:rsidR="00917D75" w:rsidRPr="005C5BE6">
        <w:t xml:space="preserve">Zeit wird, </w:t>
      </w:r>
      <w:r w:rsidRPr="005C5BE6">
        <w:t>verteilt auf das Jahr</w:t>
      </w:r>
      <w:r w:rsidR="0045653C" w:rsidRPr="005C5BE6">
        <w:t xml:space="preserve"> 2021 (Fr. 22</w:t>
      </w:r>
      <w:r w:rsidR="00917D75" w:rsidRPr="005C5BE6">
        <w:t>3'000.00) und 2022 (Fr. 1</w:t>
      </w:r>
      <w:r w:rsidR="0045653C" w:rsidRPr="005C5BE6">
        <w:t>1</w:t>
      </w:r>
      <w:r w:rsidR="00917D75" w:rsidRPr="005C5BE6">
        <w:t>0'000.00), mit ei</w:t>
      </w:r>
      <w:r w:rsidR="00917D75" w:rsidRPr="005C5BE6">
        <w:t>n</w:t>
      </w:r>
      <w:r w:rsidRPr="005C5BE6">
        <w:t xml:space="preserve">maligen Mehrkosten von insgesamt Fr. 333'000.00 gerechnet. </w:t>
      </w:r>
      <w:r w:rsidR="00917D75" w:rsidRPr="005C5BE6">
        <w:t>Die wiederkehrenden Kosten betr</w:t>
      </w:r>
      <w:r w:rsidR="00917D75" w:rsidRPr="005C5BE6">
        <w:t>a</w:t>
      </w:r>
      <w:r w:rsidR="00917D75" w:rsidRPr="005C5BE6">
        <w:t>gen Fr. 450'000.00 pro Jahr. Diesen wiederkehrenden Kosten steht ab 2023 eine deutliche Redu</w:t>
      </w:r>
      <w:r w:rsidR="00917D75" w:rsidRPr="005C5BE6">
        <w:t>k</w:t>
      </w:r>
      <w:r w:rsidR="00917D75" w:rsidRPr="005C5BE6">
        <w:t>tion des Nettoaufwandes (Annahme: Minderaufwände/Mehrerträge von Fr. 970'000.00)</w:t>
      </w:r>
      <w:r w:rsidR="0059259F" w:rsidRPr="005C5BE6">
        <w:t xml:space="preserve"> </w:t>
      </w:r>
      <w:r w:rsidR="00917D75" w:rsidRPr="005C5BE6">
        <w:t xml:space="preserve">gegenüber. </w:t>
      </w:r>
      <w:r w:rsidR="0059259F" w:rsidRPr="005C5BE6">
        <w:t>Die Berechnungen basieren auf der Annahme von 20'000 Einwohnerinnen und Einwohner und unter den aktuell gegebenen Umständen.</w:t>
      </w:r>
    </w:p>
    <w:p w:rsidR="00CE7167" w:rsidRPr="005C5BE6" w:rsidRDefault="005C5BE6" w:rsidP="00000EFF"/>
    <w:p w:rsidR="00CE7167" w:rsidRPr="005C5BE6" w:rsidRDefault="0059259F" w:rsidP="00CE7167">
      <w:r w:rsidRPr="005C5BE6">
        <w:t>Die aufgeführten Minderaufwendungen / Mehreinnahmen werden erreicht, indem die interne Ko</w:t>
      </w:r>
      <w:r w:rsidRPr="005C5BE6">
        <w:t>n</w:t>
      </w:r>
      <w:r w:rsidRPr="005C5BE6">
        <w:t>trolle sowie das Qualitätsmanagement verstärkt werden. Dabei wird die Fallkontrolle neu abte</w:t>
      </w:r>
      <w:r w:rsidRPr="005C5BE6">
        <w:t>i</w:t>
      </w:r>
      <w:r w:rsidRPr="005C5BE6">
        <w:t xml:space="preserve">lungsintern wahrgenommen und organisiert. Jedes Sozialhilfedossier der Sozialberatung wird nach dem Vieraugenprinzip mindestens einmal im Jahr durch den Bereich Intake geprüft. Jedes neu anlaufende Dossier wird spätestens nach drei bis sechs Monaten nach dem Vieraugenprinzip durch den Bereich Sozialberatung geprüft. </w:t>
      </w:r>
    </w:p>
    <w:p w:rsidR="00CE7167" w:rsidRPr="005C5BE6" w:rsidRDefault="005C5BE6" w:rsidP="00CE7167"/>
    <w:p w:rsidR="00CE7167" w:rsidRPr="005C5BE6" w:rsidRDefault="0059259F" w:rsidP="00CE7167">
      <w:r w:rsidRPr="005C5BE6">
        <w:lastRenderedPageBreak/>
        <w:t>Die bestehende Kompetenzordnung wird durch interne Richtlinien und standardisierte Vorgaben für die Fallführung ergänzt. Subsidiaritätsabklärungen werden systematisch im Vieraugenprinzip durch Sozialarbeit und Sachbearbeitung vorgenommen. Für die rechtssichere Behandlung der Klienten und Klientinnen und Sicherstellung der Rechtsgleichheit werden in Ergänzung der Richtlinien Vo</w:t>
      </w:r>
      <w:r w:rsidRPr="005C5BE6">
        <w:t>r</w:t>
      </w:r>
      <w:r w:rsidRPr="005C5BE6">
        <w:t>lagen erarbeitet. Seit 1. November 2019 muss jede unterstützte Person einmal im Jahr die ko</w:t>
      </w:r>
      <w:r w:rsidRPr="005C5BE6">
        <w:t>m</w:t>
      </w:r>
      <w:r w:rsidRPr="005C5BE6">
        <w:t>pletten Unterlagen zur Prüfung des Unterstützungsanspruchs einreichen. Dafür wurden unter a</w:t>
      </w:r>
      <w:r w:rsidRPr="005C5BE6">
        <w:t>n</w:t>
      </w:r>
      <w:r w:rsidRPr="005C5BE6">
        <w:t>derem das Antragsformular neu gestaltet, Checklisten erarbeitet und Standards für die jährliche Prüfung festgelegt. Jedem Verdacht auf missbräuchlichen Leistungsbezug wird nachgegangen. Auch anonyme Meldungen von Drittpersonen werden verfolgt. Externe Inspektoratsaufträge we</w:t>
      </w:r>
      <w:r w:rsidRPr="005C5BE6">
        <w:t>r</w:t>
      </w:r>
      <w:r w:rsidRPr="005C5BE6">
        <w:t>den bei Verdacht von missbräuchlichem Leistungsbezug nur noch erteilt, wenn diese nicht abte</w:t>
      </w:r>
      <w:r w:rsidRPr="005C5BE6">
        <w:t>i</w:t>
      </w:r>
      <w:r w:rsidRPr="005C5BE6">
        <w:t>lungsintern geklärt werden können, insbesondere bei Verdacht auf Schwarzarbeit.</w:t>
      </w:r>
    </w:p>
    <w:p w:rsidR="00CE7167" w:rsidRPr="005C5BE6" w:rsidRDefault="005C5BE6" w:rsidP="00CE7167"/>
    <w:p w:rsidR="00CE7167" w:rsidRPr="005C5BE6" w:rsidRDefault="0059259F" w:rsidP="00CE7167">
      <w:r w:rsidRPr="005C5BE6">
        <w:rPr>
          <w:bCs/>
          <w:color w:val="000000" w:themeColor="text1"/>
        </w:rPr>
        <w:t>Schlussendlich sind motivierte und gut ausgebildete Mitarbeitende der beste Garant für die korre</w:t>
      </w:r>
      <w:r w:rsidRPr="005C5BE6">
        <w:rPr>
          <w:bCs/>
          <w:color w:val="000000" w:themeColor="text1"/>
        </w:rPr>
        <w:t>k</w:t>
      </w:r>
      <w:r w:rsidRPr="005C5BE6">
        <w:rPr>
          <w:bCs/>
          <w:color w:val="000000" w:themeColor="text1"/>
        </w:rPr>
        <w:t>te Implementierung der Vorgaben (Gesetze, Verordnungen, Richtlinien). Deshalb wird auf die fac</w:t>
      </w:r>
      <w:r w:rsidRPr="005C5BE6">
        <w:rPr>
          <w:bCs/>
          <w:color w:val="000000" w:themeColor="text1"/>
        </w:rPr>
        <w:t>h</w:t>
      </w:r>
      <w:r w:rsidRPr="005C5BE6">
        <w:rPr>
          <w:bCs/>
          <w:color w:val="000000" w:themeColor="text1"/>
        </w:rPr>
        <w:t xml:space="preserve">liche Qualifikation und Weiterentwicklung der Mitarbeitenden Wert gelegt und auch regelmässig in die Entwicklung der Mitarbeitenden investiert. </w:t>
      </w:r>
    </w:p>
    <w:p w:rsidR="00CE7167" w:rsidRPr="005C5BE6" w:rsidRDefault="005C5BE6" w:rsidP="00000EFF"/>
    <w:p w:rsidR="00000EFF" w:rsidRPr="005C5BE6" w:rsidRDefault="005C5BE6" w:rsidP="00000EFF"/>
    <w:p w:rsidR="00000EFF" w:rsidRPr="005C5BE6" w:rsidRDefault="0059259F" w:rsidP="00000EFF">
      <w:pPr>
        <w:pStyle w:val="berschrift1"/>
      </w:pPr>
      <w:r w:rsidRPr="005C5BE6">
        <w:t>Umsetzung</w:t>
      </w:r>
    </w:p>
    <w:p w:rsidR="00000EFF" w:rsidRPr="005C5BE6" w:rsidRDefault="005C5BE6" w:rsidP="00000EFF"/>
    <w:p w:rsidR="002406F3" w:rsidRPr="005C5BE6" w:rsidRDefault="0059259F" w:rsidP="00000EFF">
      <w:r w:rsidRPr="005C5BE6">
        <w:t>Die geplanten Veränderungen sind für die Abteilung Soziales und deren Mitarbeitenden eine gro</w:t>
      </w:r>
      <w:r w:rsidRPr="005C5BE6">
        <w:t>s</w:t>
      </w:r>
      <w:r w:rsidRPr="005C5BE6">
        <w:t xml:space="preserve">se Herausforderung. Die Umsetzung der Reorganisation erfordert ein professionelles Change-Management, eine klare Führung sowie die Bereitschaft der Mitarbeitenden, zur Zielerreichung beizutragen. </w:t>
      </w:r>
    </w:p>
    <w:p w:rsidR="002406F3" w:rsidRPr="005C5BE6" w:rsidRDefault="005C5BE6" w:rsidP="00000EFF"/>
    <w:p w:rsidR="00000EFF" w:rsidRPr="005C5BE6" w:rsidRDefault="0059259F" w:rsidP="00000EFF">
      <w:r w:rsidRPr="005C5BE6">
        <w:t>Die Veränderung ist aktiv und unter Einbezug der Mitarbeitenden umzusetzen. Schliesslich wird sich die Umstellung bei verschiedenen Mitarbeitenden ganz konkret sowohl auf die bisherige Fun</w:t>
      </w:r>
      <w:r w:rsidRPr="005C5BE6">
        <w:t>k</w:t>
      </w:r>
      <w:r w:rsidRPr="005C5BE6">
        <w:t xml:space="preserve">tion als auch auf das notwendige Anforderungsprofil auswirken. </w:t>
      </w:r>
    </w:p>
    <w:p w:rsidR="00000EFF" w:rsidRPr="005C5BE6" w:rsidRDefault="005C5BE6" w:rsidP="00000EFF">
      <w:pPr>
        <w:rPr>
          <w:rFonts w:cs="Arial"/>
          <w:szCs w:val="20"/>
        </w:rPr>
      </w:pPr>
    </w:p>
    <w:p w:rsidR="00BD4301" w:rsidRPr="005C5BE6" w:rsidRDefault="005C5BE6" w:rsidP="00BD4301"/>
    <w:p w:rsidR="00BD4301" w:rsidRPr="005C5BE6" w:rsidRDefault="0059259F" w:rsidP="00BD4301">
      <w:pPr>
        <w:pStyle w:val="BeschlussTitel"/>
      </w:pPr>
      <w:r w:rsidRPr="005C5BE6">
        <w:t>Der Stadtrat beschliesst:</w:t>
      </w:r>
    </w:p>
    <w:p w:rsidR="00BD4301" w:rsidRPr="005C5BE6" w:rsidRDefault="0059259F" w:rsidP="00BD4301">
      <w:pPr>
        <w:pStyle w:val="BeschlussNummer"/>
      </w:pPr>
      <w:bookmarkStart w:id="10" w:name="Dispositiv"/>
      <w:r w:rsidRPr="005C5BE6">
        <w:t>Der Stellenplan der Abteilung Soziales wird per 1. Januar 2021 gemäss vorstehender Ausfü</w:t>
      </w:r>
      <w:r w:rsidRPr="005C5BE6">
        <w:t>h</w:t>
      </w:r>
      <w:r w:rsidRPr="005C5BE6">
        <w:t>rungen um 285 Stellenprozent auf neu 3'175 Stellenprozent erhöht.</w:t>
      </w:r>
    </w:p>
    <w:bookmarkEnd w:id="10"/>
    <w:p w:rsidR="005014F9" w:rsidRPr="005C5BE6" w:rsidRDefault="0059259F" w:rsidP="005014F9">
      <w:pPr>
        <w:pStyle w:val="BeschlussNummer"/>
      </w:pPr>
      <w:r w:rsidRPr="005C5BE6">
        <w:t>Mitteilung an</w:t>
      </w:r>
    </w:p>
    <w:p w:rsidR="005014F9" w:rsidRPr="005C5BE6" w:rsidRDefault="0059259F" w:rsidP="005014F9">
      <w:pPr>
        <w:pStyle w:val="BeschlussMitteilung"/>
      </w:pPr>
      <w:r w:rsidRPr="005C5BE6">
        <w:t>Geschäftsleiter</w:t>
      </w:r>
    </w:p>
    <w:p w:rsidR="005014F9" w:rsidRPr="005C5BE6" w:rsidRDefault="0059259F" w:rsidP="005014F9">
      <w:pPr>
        <w:pStyle w:val="BeschlussMitteilung"/>
      </w:pPr>
      <w:r w:rsidRPr="005C5BE6">
        <w:t>Abteilungsleiter Soziales</w:t>
      </w:r>
    </w:p>
    <w:p w:rsidR="005014F9" w:rsidRPr="005C5BE6" w:rsidRDefault="0059259F" w:rsidP="005014F9">
      <w:pPr>
        <w:pStyle w:val="BeschlussMitteilung"/>
      </w:pPr>
      <w:r w:rsidRPr="005C5BE6">
        <w:t>Abteilungsleiter-Stv. Soziales</w:t>
      </w:r>
    </w:p>
    <w:p w:rsidR="005014F9" w:rsidRPr="005C5BE6" w:rsidRDefault="0059259F" w:rsidP="005014F9">
      <w:pPr>
        <w:pStyle w:val="BeschlussMitteilung"/>
      </w:pPr>
      <w:r w:rsidRPr="005C5BE6">
        <w:t>Bereichsleiter Sozialberatung</w:t>
      </w:r>
    </w:p>
    <w:p w:rsidR="005014F9" w:rsidRPr="005C5BE6" w:rsidRDefault="0059259F" w:rsidP="005014F9">
      <w:pPr>
        <w:pStyle w:val="BeschlussMitteilung"/>
      </w:pPr>
      <w:r w:rsidRPr="005C5BE6">
        <w:t>Bereichsleiter Sozialversicherungen</w:t>
      </w:r>
    </w:p>
    <w:p w:rsidR="005014F9" w:rsidRPr="005C5BE6" w:rsidRDefault="0059259F" w:rsidP="005014F9">
      <w:pPr>
        <w:pStyle w:val="BeschlussMitteilung"/>
      </w:pPr>
      <w:r w:rsidRPr="005C5BE6">
        <w:t>Leiterin Personal</w:t>
      </w:r>
    </w:p>
    <w:p w:rsidR="005014F9" w:rsidRPr="005C5BE6" w:rsidRDefault="0059259F" w:rsidP="005014F9">
      <w:pPr>
        <w:pStyle w:val="BeschlussMitteilung"/>
      </w:pPr>
      <w:r w:rsidRPr="005C5BE6">
        <w:t>Archiv</w:t>
      </w:r>
    </w:p>
    <w:p w:rsidR="00000EFF" w:rsidRPr="005C5BE6" w:rsidRDefault="005C5BE6" w:rsidP="00000EFF"/>
    <w:p w:rsidR="00BD4301" w:rsidRPr="005C5BE6" w:rsidRDefault="0059259F" w:rsidP="00BD4301">
      <w:pPr>
        <w:pStyle w:val="BeschlussTitel"/>
        <w:tabs>
          <w:tab w:val="left" w:pos="567"/>
        </w:tabs>
        <w:rPr>
          <w:rFonts w:cs="Arial"/>
          <w:b w:val="0"/>
        </w:rPr>
      </w:pPr>
      <w:r w:rsidRPr="005C5BE6">
        <w:rPr>
          <w:rFonts w:cs="Arial"/>
          <w:b w:val="0"/>
        </w:rPr>
        <w:t xml:space="preserve">Status: </w:t>
      </w:r>
      <w:sdt>
        <w:sdtPr>
          <w:rPr>
            <w:rFonts w:cs="Arial"/>
            <w:b w:val="0"/>
          </w:rPr>
          <w:alias w:val="Status wählen"/>
          <w:tag w:val="Status wählen"/>
          <w:id w:val="-1417626097"/>
          <w:placeholder>
            <w:docPart w:val="71DB38BD038F447096C9BAAB46C1896F"/>
          </w:placeholder>
          <w:dropDownList>
            <w:listItem w:value="Wählen Sie ein Element aus."/>
            <w:listItem w:displayText="öffentlich" w:value="öffentlich"/>
            <w:listItem w:displayText="teilweise öffentlich" w:value="teilweise öffentlich"/>
            <w:listItem w:displayText="nicht öffentlich" w:value="nicht öffentlich"/>
            <w:listItem w:displayText="zeitlich befristet nicht öffentlich" w:value="zeitlich befristet nicht öffentlich"/>
          </w:dropDownList>
        </w:sdtPr>
        <w:sdtEndPr/>
        <w:sdtContent>
          <w:r w:rsidRPr="005C5BE6">
            <w:rPr>
              <w:rFonts w:cs="Arial"/>
              <w:b w:val="0"/>
            </w:rPr>
            <w:t>teilweise öffentlich</w:t>
          </w:r>
        </w:sdtContent>
      </w:sdt>
    </w:p>
    <w:p w:rsidR="00BD4301" w:rsidRPr="005C5BE6" w:rsidRDefault="005C5BE6" w:rsidP="00BD4301">
      <w:pPr>
        <w:pStyle w:val="BeschlussTitel"/>
        <w:tabs>
          <w:tab w:val="left" w:pos="567"/>
        </w:tabs>
        <w:rPr>
          <w:rFonts w:cs="Arial"/>
          <w:b w:val="0"/>
        </w:rPr>
      </w:pPr>
    </w:p>
    <w:p w:rsidR="00BD4301" w:rsidRPr="005C5BE6" w:rsidRDefault="005C5BE6" w:rsidP="00BD4301">
      <w:pPr>
        <w:pStyle w:val="BeschlussTitel"/>
        <w:tabs>
          <w:tab w:val="left" w:pos="567"/>
        </w:tabs>
        <w:rPr>
          <w:rFonts w:cs="Arial"/>
          <w:b w:val="0"/>
        </w:rPr>
      </w:pPr>
    </w:p>
    <w:p w:rsidR="00BD4301" w:rsidRPr="005C5BE6" w:rsidRDefault="005C5BE6" w:rsidP="00BD4301">
      <w:pPr>
        <w:rPr>
          <w:rFonts w:cs="Arial"/>
        </w:rPr>
        <w:sectPr w:rsidR="00BD4301" w:rsidRPr="005C5BE6" w:rsidSect="00BD4301">
          <w:headerReference w:type="default" r:id="rId22"/>
          <w:type w:val="continuous"/>
          <w:pgSz w:w="11906" w:h="16838" w:code="9"/>
          <w:pgMar w:top="1418" w:right="1418" w:bottom="1701" w:left="1701" w:header="907" w:footer="595" w:gutter="0"/>
          <w:cols w:space="720"/>
          <w:docGrid w:linePitch="272"/>
        </w:sectPr>
      </w:pPr>
    </w:p>
    <w:p w:rsidR="00BD4301" w:rsidRPr="005C5BE6" w:rsidRDefault="005C5BE6">
      <w:pPr>
        <w:spacing w:line="240" w:lineRule="auto"/>
      </w:pPr>
    </w:p>
    <w:p w:rsidR="00BD4301" w:rsidRPr="005C5BE6" w:rsidRDefault="0059259F" w:rsidP="00BD4301">
      <w:pPr>
        <w:keepNext/>
        <w:keepLines/>
        <w:tabs>
          <w:tab w:val="left" w:pos="567"/>
        </w:tabs>
        <w:autoSpaceDE w:val="0"/>
        <w:autoSpaceDN w:val="0"/>
        <w:rPr>
          <w:rFonts w:cs="Arial"/>
          <w:b/>
          <w:kern w:val="0"/>
          <w:szCs w:val="20"/>
          <w:lang w:eastAsia="de-CH"/>
        </w:rPr>
      </w:pPr>
      <w:r w:rsidRPr="005C5BE6">
        <w:rPr>
          <w:rFonts w:cs="Arial"/>
          <w:b/>
          <w:szCs w:val="20"/>
        </w:rPr>
        <w:t>Stadtrat Schlieren</w:t>
      </w:r>
    </w:p>
    <w:p w:rsidR="00BD4301" w:rsidRPr="005C5BE6" w:rsidRDefault="005C5BE6" w:rsidP="00BD4301">
      <w:pPr>
        <w:pStyle w:val="NormalKeepTogether"/>
        <w:rPr>
          <w:highlight w:val="white"/>
        </w:rPr>
      </w:pPr>
    </w:p>
    <w:p w:rsidR="00BD4301" w:rsidRPr="005C5BE6" w:rsidRDefault="005C5BE6" w:rsidP="00BD4301">
      <w:pPr>
        <w:pStyle w:val="NormalKeepTogether"/>
      </w:pPr>
    </w:p>
    <w:p w:rsidR="00BD4301" w:rsidRPr="005C5BE6" w:rsidRDefault="0059259F" w:rsidP="00BD4301">
      <w:pPr>
        <w:pStyle w:val="NormalKeepTogether"/>
      </w:pPr>
      <w:r w:rsidRPr="005C5BE6">
        <w:rPr>
          <w:noProof/>
          <w:lang w:eastAsia="de-CH"/>
        </w:rPr>
        <w:drawing>
          <wp:anchor distT="0" distB="0" distL="114300" distR="114300" simplePos="0" relativeHeight="251658240" behindDoc="1" locked="1" layoutInCell="1" hidden="1" allowOverlap="1" wp14:anchorId="7B6F5C85" wp14:editId="7A3D4F5A">
            <wp:simplePos x="0" y="0"/>
            <wp:positionH relativeFrom="page">
              <wp:posOffset>2959735</wp:posOffset>
            </wp:positionH>
            <wp:positionV relativeFrom="page">
              <wp:posOffset>5864860</wp:posOffset>
            </wp:positionV>
            <wp:extent cx="2237740" cy="737235"/>
            <wp:effectExtent l="0" t="0" r="0" b="5715"/>
            <wp:wrapNone/>
            <wp:docPr id="5" name="Grafik 5" descr="6ecb79ce-3f47-4e80-bc18-fba5b199f49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700151" name="671e2c3e-527e-4e26-8a4c-99d8" descr="6ecb79ce-3f47-4e80-bc18-fba5b199f49d" hidden="1"/>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2237740" cy="737235"/>
                    </a:xfrm>
                    <a:prstGeom prst="rect">
                      <a:avLst/>
                    </a:prstGeom>
                    <a:noFill/>
                  </pic:spPr>
                </pic:pic>
              </a:graphicData>
            </a:graphic>
          </wp:anchor>
        </w:drawing>
      </w:r>
      <w:r w:rsidRPr="005C5BE6">
        <w:rPr>
          <w:noProof/>
          <w:lang w:eastAsia="de-CH"/>
        </w:rPr>
        <w:drawing>
          <wp:anchor distT="0" distB="0" distL="114300" distR="114300" simplePos="0" relativeHeight="251659264" behindDoc="1" locked="1" layoutInCell="1" hidden="1" allowOverlap="1" wp14:anchorId="1D1A2543" wp14:editId="0F142EAB">
            <wp:simplePos x="0" y="0"/>
            <wp:positionH relativeFrom="page">
              <wp:posOffset>548005</wp:posOffset>
            </wp:positionH>
            <wp:positionV relativeFrom="page">
              <wp:posOffset>5864860</wp:posOffset>
            </wp:positionV>
            <wp:extent cx="2188845" cy="758190"/>
            <wp:effectExtent l="0" t="0" r="1905" b="3810"/>
            <wp:wrapNone/>
            <wp:docPr id="4" name="Grafik 4" descr="b285cc67-3086-4640-9126-91b51f99978a"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012172" name="2208a457-d925-4ff1-8a69-988e" descr="b285cc67-3086-4640-9126-91b51f99978a" hidden="1"/>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2188845" cy="758190"/>
                    </a:xfrm>
                    <a:prstGeom prst="rect">
                      <a:avLst/>
                    </a:prstGeom>
                    <a:noFill/>
                  </pic:spPr>
                </pic:pic>
              </a:graphicData>
            </a:graphic>
          </wp:anchor>
        </w:drawing>
      </w:r>
    </w:p>
    <w:tbl>
      <w:tblPr>
        <w:tblW w:w="7371" w:type="dxa"/>
        <w:tblCellMar>
          <w:left w:w="0" w:type="dxa"/>
          <w:right w:w="0" w:type="dxa"/>
        </w:tblCellMar>
        <w:tblLook w:val="01E0" w:firstRow="1" w:lastRow="1" w:firstColumn="1" w:lastColumn="1" w:noHBand="0" w:noVBand="0"/>
      </w:tblPr>
      <w:tblGrid>
        <w:gridCol w:w="3402"/>
        <w:gridCol w:w="567"/>
        <w:gridCol w:w="3402"/>
      </w:tblGrid>
      <w:tr w:rsidR="000D3CF8" w:rsidRPr="005C5BE6" w:rsidTr="00BD4301">
        <w:tc>
          <w:tcPr>
            <w:tcW w:w="3402" w:type="dxa"/>
            <w:hideMark/>
          </w:tcPr>
          <w:p w:rsidR="00BD4301" w:rsidRPr="005C5BE6" w:rsidRDefault="0059259F">
            <w:pPr>
              <w:pStyle w:val="NormalKeepTogether"/>
            </w:pPr>
            <w:r w:rsidRPr="005C5BE6">
              <w:t>Markus Bärtschiger</w:t>
            </w:r>
          </w:p>
          <w:p w:rsidR="00BD4301" w:rsidRPr="005C5BE6" w:rsidRDefault="0059259F">
            <w:pPr>
              <w:pStyle w:val="NormalKeepTogether"/>
            </w:pPr>
            <w:r w:rsidRPr="005C5BE6">
              <w:t>Stadtpräsident</w:t>
            </w:r>
          </w:p>
        </w:tc>
        <w:tc>
          <w:tcPr>
            <w:tcW w:w="567" w:type="dxa"/>
          </w:tcPr>
          <w:p w:rsidR="00BD4301" w:rsidRPr="005C5BE6" w:rsidRDefault="005C5BE6">
            <w:pPr>
              <w:pStyle w:val="NormalKeepTogether"/>
            </w:pPr>
          </w:p>
        </w:tc>
        <w:tc>
          <w:tcPr>
            <w:tcW w:w="3402" w:type="dxa"/>
            <w:hideMark/>
          </w:tcPr>
          <w:p w:rsidR="00BD4301" w:rsidRPr="005C5BE6" w:rsidRDefault="0059259F">
            <w:pPr>
              <w:pStyle w:val="NormalKeepTogether"/>
            </w:pPr>
            <w:r w:rsidRPr="005C5BE6">
              <w:t>Ingrid Hieronymi</w:t>
            </w:r>
          </w:p>
          <w:p w:rsidR="00BD4301" w:rsidRPr="005C5BE6" w:rsidRDefault="0059259F">
            <w:pPr>
              <w:pStyle w:val="NormalKeepTogether"/>
            </w:pPr>
            <w:r w:rsidRPr="005C5BE6">
              <w:t>Stadtschreiberin</w:t>
            </w:r>
          </w:p>
        </w:tc>
      </w:tr>
    </w:tbl>
    <w:p w:rsidR="00BD4301" w:rsidRPr="005C5BE6" w:rsidRDefault="005C5BE6">
      <w:pPr>
        <w:spacing w:line="240" w:lineRule="auto"/>
      </w:pPr>
    </w:p>
    <w:sectPr w:rsidR="00BD4301" w:rsidRPr="005C5BE6" w:rsidSect="00BD4301">
      <w:headerReference w:type="default" r:id="rId25"/>
      <w:type w:val="continuous"/>
      <w:pgSz w:w="11906" w:h="16838" w:code="9"/>
      <w:pgMar w:top="1418" w:right="1418" w:bottom="1701" w:left="1701" w:header="907" w:footer="5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B31" w:rsidRPr="005C5BE6" w:rsidRDefault="0059259F">
      <w:pPr>
        <w:spacing w:line="240" w:lineRule="auto"/>
      </w:pPr>
      <w:r w:rsidRPr="005C5BE6">
        <w:separator/>
      </w:r>
    </w:p>
  </w:endnote>
  <w:endnote w:type="continuationSeparator" w:id="0">
    <w:p w:rsidR="00135B31" w:rsidRPr="005C5BE6" w:rsidRDefault="0059259F">
      <w:pPr>
        <w:spacing w:line="240" w:lineRule="auto"/>
      </w:pPr>
      <w:r w:rsidRPr="005C5BE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59F" w:rsidRPr="005C5BE6" w:rsidRDefault="0059259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831"/>
    </w:tblGrid>
    <w:tr w:rsidR="000D3CF8" w:rsidRPr="005C5BE6" w:rsidTr="00BD4301">
      <w:trPr>
        <w:trHeight w:val="170"/>
      </w:trPr>
      <w:tc>
        <w:tcPr>
          <w:tcW w:w="6946" w:type="dxa"/>
        </w:tcPr>
        <w:p w:rsidR="002A7AB5" w:rsidRPr="005C5BE6" w:rsidRDefault="0059259F" w:rsidP="00BD4301">
          <w:pPr>
            <w:pStyle w:val="Fuzeile"/>
          </w:pPr>
          <w:bookmarkStart w:id="2" w:name="MetaTool_Script5"/>
          <w:r w:rsidRPr="005C5BE6">
            <w:t>ST.17.03</w:t>
          </w:r>
          <w:bookmarkEnd w:id="2"/>
          <w:r w:rsidRPr="005C5BE6">
            <w:t xml:space="preserve"> / </w:t>
          </w:r>
          <w:fldSimple w:instr=" COMMENTS &quot;2020-821&quot; PATH=Dokument/Geschaeft/*[name()='Geschaeft' or name()='Antrag' or name()='Vertragsdossier' or name()='Bauprojekt']/Laufnummer    \* MERGEFORMAT">
            <w:r w:rsidR="005C5BE6" w:rsidRPr="005C5BE6">
              <w:t>2020-821</w:t>
            </w:r>
          </w:fldSimple>
        </w:p>
      </w:tc>
      <w:tc>
        <w:tcPr>
          <w:tcW w:w="1831" w:type="dxa"/>
        </w:tcPr>
        <w:p w:rsidR="002A7AB5" w:rsidRPr="005C5BE6" w:rsidRDefault="0059259F" w:rsidP="00BD4301">
          <w:pPr>
            <w:pStyle w:val="Fuzeile"/>
            <w:jc w:val="right"/>
          </w:pPr>
          <w:r w:rsidRPr="005C5BE6">
            <w:t xml:space="preserve">Seite </w:t>
          </w:r>
          <w:r w:rsidRPr="005C5BE6">
            <w:fldChar w:fldCharType="begin"/>
          </w:r>
          <w:r w:rsidRPr="005C5BE6">
            <w:instrText xml:space="preserve"> PAGE   \* MERGEFORMAT </w:instrText>
          </w:r>
          <w:r w:rsidRPr="005C5BE6">
            <w:fldChar w:fldCharType="separate"/>
          </w:r>
          <w:r w:rsidR="005C5BE6">
            <w:rPr>
              <w:noProof/>
            </w:rPr>
            <w:t>6</w:t>
          </w:r>
          <w:r w:rsidRPr="005C5BE6">
            <w:fldChar w:fldCharType="end"/>
          </w:r>
          <w:r w:rsidRPr="005C5BE6">
            <w:t xml:space="preserve"> von </w:t>
          </w:r>
          <w:r w:rsidRPr="005C5BE6">
            <w:rPr>
              <w:noProof/>
            </w:rPr>
            <w:fldChar w:fldCharType="begin"/>
          </w:r>
          <w:r w:rsidRPr="005C5BE6">
            <w:rPr>
              <w:noProof/>
            </w:rPr>
            <w:instrText xml:space="preserve"> NUMPAGES   \* MERGEFORMAT </w:instrText>
          </w:r>
          <w:r w:rsidRPr="005C5BE6">
            <w:rPr>
              <w:noProof/>
            </w:rPr>
            <w:fldChar w:fldCharType="separate"/>
          </w:r>
          <w:r w:rsidR="005C5BE6">
            <w:rPr>
              <w:noProof/>
            </w:rPr>
            <w:t>8</w:t>
          </w:r>
          <w:r w:rsidRPr="005C5BE6">
            <w:rPr>
              <w:noProof/>
            </w:rPr>
            <w:fldChar w:fldCharType="end"/>
          </w:r>
          <w:r w:rsidRPr="005C5BE6">
            <w:rPr>
              <w:noProof/>
              <w:lang w:eastAsia="de-CH"/>
            </w:rPr>
            <w:drawing>
              <wp:anchor distT="0" distB="0" distL="114300" distR="114300" simplePos="0" relativeHeight="251658240" behindDoc="1" locked="1" layoutInCell="1" hidden="1" allowOverlap="1" wp14:anchorId="2D5D2568" wp14:editId="6970C9D7">
                <wp:simplePos x="0" y="0"/>
                <wp:positionH relativeFrom="column">
                  <wp:posOffset>-1270</wp:posOffset>
                </wp:positionH>
                <wp:positionV relativeFrom="paragraph">
                  <wp:posOffset>-1228725</wp:posOffset>
                </wp:positionV>
                <wp:extent cx="4048690" cy="1333686"/>
                <wp:effectExtent l="0" t="0" r="9525" b="0"/>
                <wp:wrapNone/>
                <wp:docPr id="1" name="2d6185a7-5edb-418c-9a33-81db_1" hidden="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p>
      </w:tc>
    </w:tr>
  </w:tbl>
  <w:p w:rsidR="002A7AB5" w:rsidRPr="005C5BE6" w:rsidRDefault="005C5BE6" w:rsidP="00BD4301">
    <w:pPr>
      <w:pStyle w:val="zOawBlind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AB5" w:rsidRPr="005C5BE6" w:rsidRDefault="0059259F" w:rsidP="00BD4301">
    <w:pPr>
      <w:pStyle w:val="Slogan"/>
    </w:pPr>
    <w:r w:rsidRPr="005C5BE6">
      <w:fldChar w:fldCharType="begin"/>
    </w:r>
    <w:r w:rsidRPr="005C5BE6">
      <w:instrText xml:space="preserve"> IF </w:instrText>
    </w:r>
    <w:r w:rsidRPr="005C5BE6">
      <w:fldChar w:fldCharType="begin"/>
    </w:r>
    <w:r w:rsidRPr="005C5BE6">
      <w:instrText xml:space="preserve"> DOCPROPERTY "CustomField.Slogan"\*CHARFORMAT </w:instrText>
    </w:r>
    <w:r w:rsidRPr="005C5BE6">
      <w:fldChar w:fldCharType="separate"/>
    </w:r>
    <w:r w:rsidR="005C5BE6" w:rsidRPr="005C5BE6">
      <w:rPr>
        <w:b w:val="0"/>
        <w:bCs/>
      </w:rPr>
      <w:instrText>Fehler! Unbekannter Name für Dokument-Eigenschaft.</w:instrText>
    </w:r>
    <w:r w:rsidRPr="005C5BE6">
      <w:fldChar w:fldCharType="end"/>
    </w:r>
    <w:r w:rsidRPr="005C5BE6">
      <w:instrText>="-1" "Schlieren - wo Zürich Zukunft hat" ""</w:instrText>
    </w:r>
    <w:r w:rsidRPr="005C5BE6">
      <w:fldChar w:fldCharType="end"/>
    </w:r>
  </w:p>
  <w:p w:rsidR="002A7AB5" w:rsidRPr="005C5BE6" w:rsidRDefault="005C5B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B31" w:rsidRPr="005C5BE6" w:rsidRDefault="0059259F">
      <w:pPr>
        <w:spacing w:line="240" w:lineRule="auto"/>
      </w:pPr>
      <w:r w:rsidRPr="005C5BE6">
        <w:separator/>
      </w:r>
    </w:p>
  </w:footnote>
  <w:footnote w:type="continuationSeparator" w:id="0">
    <w:p w:rsidR="00135B31" w:rsidRPr="005C5BE6" w:rsidRDefault="0059259F">
      <w:pPr>
        <w:spacing w:line="240" w:lineRule="auto"/>
      </w:pPr>
      <w:r w:rsidRPr="005C5BE6">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59F" w:rsidRPr="005C5BE6" w:rsidRDefault="0059259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AB5" w:rsidRPr="005C5BE6" w:rsidRDefault="0059259F" w:rsidP="00BD4301">
    <w:pPr>
      <w:pStyle w:val="Kopfzeile"/>
      <w:rPr>
        <w:b/>
      </w:rPr>
    </w:pPr>
    <w:bookmarkStart w:id="0" w:name="MetaTool_Script6"/>
    <w:r w:rsidRPr="005C5BE6">
      <w:rPr>
        <w:b/>
      </w:rPr>
      <w:t>Stadtrat</w:t>
    </w:r>
    <w:bookmarkEnd w:id="0"/>
  </w:p>
  <w:p w:rsidR="002A7AB5" w:rsidRPr="005C5BE6" w:rsidRDefault="00321ED5" w:rsidP="00BD4301">
    <w:fldSimple w:instr=" DOCPROPERTY &quot;Organisation.Address1&quot;\*CHARFORMAT ">
      <w:r w:rsidR="005C5BE6" w:rsidRPr="005C5BE6">
        <w:t>Freiestrasse 6</w:t>
      </w:r>
    </w:fldSimple>
    <w:r w:rsidR="0059259F" w:rsidRPr="005C5BE6">
      <w:t xml:space="preserve"> - </w:t>
    </w:r>
    <w:fldSimple w:instr=" DOCPROPERTY &quot;Organisation.Address2&quot;\*CHARFORMAT ">
      <w:r w:rsidR="005C5BE6" w:rsidRPr="005C5BE6">
        <w:t>Postfach</w:t>
      </w:r>
    </w:fldSimple>
  </w:p>
  <w:p w:rsidR="002A7AB5" w:rsidRPr="005C5BE6" w:rsidRDefault="00321ED5" w:rsidP="00BD4301">
    <w:fldSimple w:instr=" DOCPROPERTY &quot;Organisation.Address3&quot;\*CHARFORMAT ">
      <w:r w:rsidR="005C5BE6" w:rsidRPr="005C5BE6">
        <w:t>8952 Schlieren</w:t>
      </w:r>
    </w:fldSimple>
  </w:p>
  <w:p w:rsidR="002A7AB5" w:rsidRPr="005C5BE6" w:rsidRDefault="0059259F" w:rsidP="00BD4301">
    <w:r w:rsidRPr="005C5BE6">
      <w:fldChar w:fldCharType="begin"/>
    </w:r>
    <w:r w:rsidRPr="005C5BE6">
      <w:instrText xml:space="preserve"> IF </w:instrText>
    </w:r>
    <w:fldSimple w:instr=" DOCPROPERTY &quot;Organisation.Telefon&quot;\*CHARFORMAT ">
      <w:r w:rsidR="005C5BE6" w:rsidRPr="005C5BE6">
        <w:instrText>044 738 15 76</w:instrText>
      </w:r>
    </w:fldSimple>
    <w:r w:rsidRPr="005C5BE6">
      <w:instrText xml:space="preserve"> = "" "" "Tel. </w:instrText>
    </w:r>
    <w:fldSimple w:instr=" DOCPROPERTY &quot;Organisation.Telefon&quot;\*CHARFORMAT ">
      <w:r w:rsidR="005C5BE6" w:rsidRPr="005C5BE6">
        <w:instrText>044 738 15 76</w:instrText>
      </w:r>
    </w:fldSimple>
    <w:r w:rsidRPr="005C5BE6">
      <w:instrText xml:space="preserve">" \* MERGEFORMAT </w:instrText>
    </w:r>
    <w:r w:rsidRPr="005C5BE6">
      <w:fldChar w:fldCharType="separate"/>
    </w:r>
    <w:r w:rsidR="005C5BE6" w:rsidRPr="005C5BE6">
      <w:rPr>
        <w:noProof/>
      </w:rPr>
      <w:t>Tel. 044 738 15 76</w:t>
    </w:r>
    <w:r w:rsidRPr="005C5BE6">
      <w:fldChar w:fldCharType="end"/>
    </w:r>
    <w:r w:rsidRPr="005C5BE6">
      <w:fldChar w:fldCharType="begin"/>
    </w:r>
    <w:r w:rsidRPr="005C5BE6">
      <w:instrText xml:space="preserve"> IF </w:instrText>
    </w:r>
    <w:fldSimple w:instr=" DOCPROPERTY &quot;Organisation.Email&quot;\*CHARFORMAT ">
      <w:r w:rsidR="005C5BE6" w:rsidRPr="005C5BE6">
        <w:instrText>stadtkanzlei@schlieren.ch</w:instrText>
      </w:r>
    </w:fldSimple>
    <w:r w:rsidRPr="005C5BE6">
      <w:instrText xml:space="preserve"> = "" "" "</w:instrText>
    </w:r>
  </w:p>
  <w:p w:rsidR="005C5BE6" w:rsidRPr="005C5BE6" w:rsidRDefault="00321ED5" w:rsidP="00BD4301">
    <w:pPr>
      <w:rPr>
        <w:noProof/>
      </w:rPr>
    </w:pPr>
    <w:fldSimple w:instr=" DOCPROPERTY &quot;Organisation.Email&quot;\*CHARFORMAT ">
      <w:r w:rsidR="005C5BE6" w:rsidRPr="005C5BE6">
        <w:instrText>stadtkanzlei@schlieren.ch</w:instrText>
      </w:r>
    </w:fldSimple>
    <w:r w:rsidR="0059259F" w:rsidRPr="005C5BE6">
      <w:instrText xml:space="preserve">" \* MERGEFORMAT </w:instrText>
    </w:r>
    <w:r w:rsidR="0059259F" w:rsidRPr="005C5BE6">
      <w:fldChar w:fldCharType="separate"/>
    </w:r>
  </w:p>
  <w:p w:rsidR="002A7AB5" w:rsidRPr="005C5BE6" w:rsidRDefault="005C5BE6" w:rsidP="00BD4301">
    <w:r w:rsidRPr="005C5BE6">
      <w:rPr>
        <w:noProof/>
      </w:rPr>
      <w:t>stadtkanzlei@schlieren.ch</w:t>
    </w:r>
    <w:r w:rsidR="0059259F" w:rsidRPr="005C5BE6">
      <w:fldChar w:fldCharType="end"/>
    </w:r>
  </w:p>
  <w:p w:rsidR="002A7AB5" w:rsidRPr="005C5BE6" w:rsidRDefault="0059259F" w:rsidP="00BD4301">
    <w:pPr>
      <w:pStyle w:val="zOawBlindzeile"/>
    </w:pPr>
    <w:bookmarkStart w:id="1" w:name="LogoS1"/>
    <w:r w:rsidRPr="005C5BE6">
      <w:rPr>
        <w:noProof/>
        <w:lang w:eastAsia="de-CH"/>
      </w:rPr>
      <w:drawing>
        <wp:anchor distT="0" distB="0" distL="114300" distR="114300" simplePos="0" relativeHeight="251659264" behindDoc="1" locked="1" layoutInCell="1" allowOverlap="1" wp14:anchorId="7F62DE01" wp14:editId="0EEBD5C9">
          <wp:simplePos x="0" y="0"/>
          <wp:positionH relativeFrom="page">
            <wp:posOffset>0</wp:posOffset>
          </wp:positionH>
          <wp:positionV relativeFrom="page">
            <wp:posOffset>0</wp:posOffset>
          </wp:positionV>
          <wp:extent cx="7564581" cy="1544782"/>
          <wp:effectExtent l="0" t="0" r="0" b="0"/>
          <wp:wrapNone/>
          <wp:docPr id="2" name="Oaw.2014061608065579527044.0176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564581" cy="1544782"/>
                  </a:xfrm>
                  <a:prstGeom prst="rect">
                    <a:avLst/>
                  </a:prstGeom>
                </pic:spPr>
              </pic:pic>
            </a:graphicData>
          </a:graphic>
        </wp:anchor>
      </w:drawing>
    </w:r>
    <w:r w:rsidRPr="005C5BE6">
      <w:t> </w:t>
    </w:r>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AB5" w:rsidRPr="005C5BE6" w:rsidRDefault="0059259F" w:rsidP="00BD4301">
    <w:pPr>
      <w:pStyle w:val="zOawBlindzeile"/>
    </w:pPr>
    <w:r w:rsidRPr="005C5BE6">
      <w:t>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AB5" w:rsidRPr="001C711D" w:rsidRDefault="005C5BE6" w:rsidP="00BD4301">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AB5" w:rsidRDefault="005C5B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58E2F16"/>
    <w:lvl w:ilvl="0">
      <w:start w:val="1"/>
      <w:numFmt w:val="decimal"/>
      <w:lvlText w:val="%1."/>
      <w:lvlJc w:val="left"/>
      <w:pPr>
        <w:tabs>
          <w:tab w:val="num" w:pos="1492"/>
        </w:tabs>
        <w:ind w:left="1492" w:hanging="360"/>
      </w:pPr>
    </w:lvl>
  </w:abstractNum>
  <w:abstractNum w:abstractNumId="1">
    <w:nsid w:val="FFFFFF7D"/>
    <w:multiLevelType w:val="singleLevel"/>
    <w:tmpl w:val="9CEEDED0"/>
    <w:lvl w:ilvl="0">
      <w:start w:val="1"/>
      <w:numFmt w:val="decimal"/>
      <w:lvlText w:val="%1."/>
      <w:lvlJc w:val="left"/>
      <w:pPr>
        <w:tabs>
          <w:tab w:val="num" w:pos="1209"/>
        </w:tabs>
        <w:ind w:left="1209" w:hanging="360"/>
      </w:pPr>
    </w:lvl>
  </w:abstractNum>
  <w:abstractNum w:abstractNumId="2">
    <w:nsid w:val="FFFFFF7E"/>
    <w:multiLevelType w:val="singleLevel"/>
    <w:tmpl w:val="EE48CEA8"/>
    <w:lvl w:ilvl="0">
      <w:start w:val="1"/>
      <w:numFmt w:val="decimal"/>
      <w:lvlText w:val="%1."/>
      <w:lvlJc w:val="left"/>
      <w:pPr>
        <w:tabs>
          <w:tab w:val="num" w:pos="926"/>
        </w:tabs>
        <w:ind w:left="926" w:hanging="360"/>
      </w:pPr>
    </w:lvl>
  </w:abstractNum>
  <w:abstractNum w:abstractNumId="3">
    <w:nsid w:val="FFFFFF7F"/>
    <w:multiLevelType w:val="singleLevel"/>
    <w:tmpl w:val="C12C5BF8"/>
    <w:lvl w:ilvl="0">
      <w:start w:val="1"/>
      <w:numFmt w:val="decimal"/>
      <w:lvlText w:val="%1."/>
      <w:lvlJc w:val="left"/>
      <w:pPr>
        <w:tabs>
          <w:tab w:val="num" w:pos="643"/>
        </w:tabs>
        <w:ind w:left="643" w:hanging="360"/>
      </w:pPr>
    </w:lvl>
  </w:abstractNum>
  <w:abstractNum w:abstractNumId="4">
    <w:nsid w:val="FFFFFF80"/>
    <w:multiLevelType w:val="singleLevel"/>
    <w:tmpl w:val="4E3838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762B7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9055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3787FA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250F2AA"/>
    <w:lvl w:ilvl="0">
      <w:start w:val="1"/>
      <w:numFmt w:val="decimal"/>
      <w:pStyle w:val="Listennummer"/>
      <w:lvlText w:val="%1."/>
      <w:lvlJc w:val="left"/>
      <w:pPr>
        <w:tabs>
          <w:tab w:val="num" w:pos="284"/>
        </w:tabs>
        <w:ind w:left="284" w:hanging="284"/>
      </w:pPr>
      <w:rPr>
        <w:rFonts w:hint="default"/>
      </w:rPr>
    </w:lvl>
  </w:abstractNum>
  <w:abstractNum w:abstractNumId="9">
    <w:nsid w:val="FFFFFF89"/>
    <w:multiLevelType w:val="singleLevel"/>
    <w:tmpl w:val="B2F886F6"/>
    <w:lvl w:ilvl="0">
      <w:start w:val="1"/>
      <w:numFmt w:val="bullet"/>
      <w:pStyle w:val="Aufzhlungszeichen"/>
      <w:lvlText w:val=""/>
      <w:lvlJc w:val="left"/>
      <w:pPr>
        <w:tabs>
          <w:tab w:val="num" w:pos="284"/>
        </w:tabs>
        <w:ind w:left="284" w:hanging="284"/>
      </w:pPr>
      <w:rPr>
        <w:rFonts w:ascii="Symbol" w:hAnsi="Symbol" w:hint="default"/>
      </w:rPr>
    </w:lvl>
  </w:abstractNum>
  <w:abstractNum w:abstractNumId="10">
    <w:nsid w:val="052A4A8B"/>
    <w:multiLevelType w:val="hybridMultilevel"/>
    <w:tmpl w:val="A2A88746"/>
    <w:lvl w:ilvl="0" w:tplc="A8AC4FF4">
      <w:start w:val="1"/>
      <w:numFmt w:val="decimal"/>
      <w:lvlText w:val="%1."/>
      <w:lvlJc w:val="left"/>
      <w:pPr>
        <w:ind w:left="720" w:hanging="360"/>
      </w:pPr>
      <w:rPr>
        <w:rFonts w:hint="default"/>
      </w:rPr>
    </w:lvl>
    <w:lvl w:ilvl="1" w:tplc="D932127C" w:tentative="1">
      <w:start w:val="1"/>
      <w:numFmt w:val="lowerLetter"/>
      <w:lvlText w:val="%2."/>
      <w:lvlJc w:val="left"/>
      <w:pPr>
        <w:ind w:left="1440" w:hanging="360"/>
      </w:pPr>
    </w:lvl>
    <w:lvl w:ilvl="2" w:tplc="9D4624C6" w:tentative="1">
      <w:start w:val="1"/>
      <w:numFmt w:val="lowerRoman"/>
      <w:lvlText w:val="%3."/>
      <w:lvlJc w:val="right"/>
      <w:pPr>
        <w:ind w:left="2160" w:hanging="180"/>
      </w:pPr>
    </w:lvl>
    <w:lvl w:ilvl="3" w:tplc="4CA6DF30" w:tentative="1">
      <w:start w:val="1"/>
      <w:numFmt w:val="decimal"/>
      <w:lvlText w:val="%4."/>
      <w:lvlJc w:val="left"/>
      <w:pPr>
        <w:ind w:left="2880" w:hanging="360"/>
      </w:pPr>
    </w:lvl>
    <w:lvl w:ilvl="4" w:tplc="DD407668" w:tentative="1">
      <w:start w:val="1"/>
      <w:numFmt w:val="lowerLetter"/>
      <w:lvlText w:val="%5."/>
      <w:lvlJc w:val="left"/>
      <w:pPr>
        <w:ind w:left="3600" w:hanging="360"/>
      </w:pPr>
    </w:lvl>
    <w:lvl w:ilvl="5" w:tplc="164A62EC" w:tentative="1">
      <w:start w:val="1"/>
      <w:numFmt w:val="lowerRoman"/>
      <w:lvlText w:val="%6."/>
      <w:lvlJc w:val="right"/>
      <w:pPr>
        <w:ind w:left="4320" w:hanging="180"/>
      </w:pPr>
    </w:lvl>
    <w:lvl w:ilvl="6" w:tplc="73E6BE74" w:tentative="1">
      <w:start w:val="1"/>
      <w:numFmt w:val="decimal"/>
      <w:lvlText w:val="%7."/>
      <w:lvlJc w:val="left"/>
      <w:pPr>
        <w:ind w:left="5040" w:hanging="360"/>
      </w:pPr>
    </w:lvl>
    <w:lvl w:ilvl="7" w:tplc="22B4D6B0" w:tentative="1">
      <w:start w:val="1"/>
      <w:numFmt w:val="lowerLetter"/>
      <w:lvlText w:val="%8."/>
      <w:lvlJc w:val="left"/>
      <w:pPr>
        <w:ind w:left="5760" w:hanging="360"/>
      </w:pPr>
    </w:lvl>
    <w:lvl w:ilvl="8" w:tplc="9736956C" w:tentative="1">
      <w:start w:val="1"/>
      <w:numFmt w:val="lowerRoman"/>
      <w:lvlText w:val="%9."/>
      <w:lvlJc w:val="right"/>
      <w:pPr>
        <w:ind w:left="6480" w:hanging="180"/>
      </w:pPr>
    </w:lvl>
  </w:abstractNum>
  <w:abstractNum w:abstractNumId="11">
    <w:nsid w:val="0AB50660"/>
    <w:multiLevelType w:val="multilevel"/>
    <w:tmpl w:val="BF9693E4"/>
    <w:lvl w:ilvl="0">
      <w:start w:val="1"/>
      <w:numFmt w:val="decimal"/>
      <w:pStyle w:val="BeschlussNummer"/>
      <w:lvlText w:val="%1."/>
      <w:lvlJc w:val="left"/>
      <w:pPr>
        <w:tabs>
          <w:tab w:val="num" w:pos="567"/>
        </w:tabs>
        <w:ind w:left="567" w:hanging="567"/>
      </w:pPr>
      <w:rPr>
        <w:rFonts w:hint="default"/>
      </w:rPr>
    </w:lvl>
    <w:lvl w:ilvl="1">
      <w:start w:val="1"/>
      <w:numFmt w:val="bullet"/>
      <w:lvlRestart w:val="0"/>
      <w:lvlText w:val=""/>
      <w:lvlJc w:val="left"/>
      <w:pPr>
        <w:tabs>
          <w:tab w:val="num" w:pos="851"/>
        </w:tabs>
        <w:ind w:left="851" w:hanging="284"/>
      </w:pPr>
      <w:rPr>
        <w:rFonts w:ascii="Symbol" w:hAnsi="Symbol" w:hint="default"/>
        <w:color w:val="auto"/>
      </w:rPr>
    </w:lvl>
    <w:lvl w:ilvl="2">
      <w:start w:val="1"/>
      <w:numFmt w:val="decimal"/>
      <w:lvlRestart w:val="0"/>
      <w:lvlText w:val="%3."/>
      <w:lvlJc w:val="left"/>
      <w:pPr>
        <w:tabs>
          <w:tab w:val="num" w:pos="-2126"/>
        </w:tabs>
        <w:ind w:left="1276" w:hanging="425"/>
      </w:pPr>
      <w:rPr>
        <w:rFonts w:hint="default"/>
      </w:rPr>
    </w:lvl>
    <w:lvl w:ilvl="3">
      <w:start w:val="1"/>
      <w:numFmt w:val="decimal"/>
      <w:lvlRestart w:val="0"/>
      <w:lvlText w:val="%4."/>
      <w:lvlJc w:val="left"/>
      <w:pPr>
        <w:tabs>
          <w:tab w:val="num" w:pos="1701"/>
        </w:tabs>
        <w:ind w:left="1701" w:hanging="425"/>
      </w:pPr>
      <w:rPr>
        <w:rFonts w:hint="default"/>
      </w:rPr>
    </w:lvl>
    <w:lvl w:ilvl="4">
      <w:start w:val="1"/>
      <w:numFmt w:val="decimal"/>
      <w:lvlRestart w:val="0"/>
      <w:lvlText w:val="%5."/>
      <w:lvlJc w:val="left"/>
      <w:pPr>
        <w:tabs>
          <w:tab w:val="num" w:pos="2126"/>
        </w:tabs>
        <w:ind w:left="2126" w:hanging="425"/>
      </w:pPr>
      <w:rPr>
        <w:rFonts w:hint="default"/>
      </w:rPr>
    </w:lvl>
    <w:lvl w:ilvl="5">
      <w:start w:val="1"/>
      <w:numFmt w:val="decimal"/>
      <w:lvlRestart w:val="0"/>
      <w:lvlText w:val="%6."/>
      <w:lvlJc w:val="left"/>
      <w:pPr>
        <w:tabs>
          <w:tab w:val="num" w:pos="2552"/>
        </w:tabs>
        <w:ind w:left="2552" w:hanging="426"/>
      </w:pPr>
      <w:rPr>
        <w:rFonts w:hint="default"/>
      </w:rPr>
    </w:lvl>
    <w:lvl w:ilvl="6">
      <w:start w:val="1"/>
      <w:numFmt w:val="decimal"/>
      <w:lvlRestart w:val="0"/>
      <w:lvlText w:val="%7."/>
      <w:lvlJc w:val="left"/>
      <w:pPr>
        <w:tabs>
          <w:tab w:val="num" w:pos="2977"/>
        </w:tabs>
        <w:ind w:left="2977" w:hanging="425"/>
      </w:pPr>
      <w:rPr>
        <w:rFonts w:hint="default"/>
      </w:rPr>
    </w:lvl>
    <w:lvl w:ilvl="7">
      <w:start w:val="1"/>
      <w:numFmt w:val="decimal"/>
      <w:lvlRestart w:val="0"/>
      <w:lvlText w:val="%8."/>
      <w:lvlJc w:val="left"/>
      <w:pPr>
        <w:tabs>
          <w:tab w:val="num" w:pos="3402"/>
        </w:tabs>
        <w:ind w:left="3402" w:hanging="425"/>
      </w:pPr>
      <w:rPr>
        <w:rFonts w:hint="default"/>
      </w:rPr>
    </w:lvl>
    <w:lvl w:ilvl="8">
      <w:start w:val="1"/>
      <w:numFmt w:val="decimal"/>
      <w:lvlRestart w:val="0"/>
      <w:lvlText w:val="%9."/>
      <w:lvlJc w:val="left"/>
      <w:pPr>
        <w:tabs>
          <w:tab w:val="num" w:pos="3827"/>
        </w:tabs>
        <w:ind w:left="3827" w:hanging="425"/>
      </w:pPr>
      <w:rPr>
        <w:rFonts w:hint="default"/>
      </w:rPr>
    </w:lvl>
  </w:abstractNum>
  <w:abstractNum w:abstractNumId="12">
    <w:nsid w:val="0EE479E5"/>
    <w:multiLevelType w:val="multilevel"/>
    <w:tmpl w:val="DE32DC6E"/>
    <w:lvl w:ilvl="0">
      <w:start w:val="1"/>
      <w:numFmt w:val="bullet"/>
      <w:pStyle w:val="ListWithCheckboxes"/>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Wingdings" w:hAnsi="Wingdings" w:hint="default"/>
      </w:rPr>
    </w:lvl>
    <w:lvl w:ilvl="5">
      <w:start w:val="1"/>
      <w:numFmt w:val="bullet"/>
      <w:lvlText w:val=""/>
      <w:lvlJc w:val="left"/>
      <w:pPr>
        <w:tabs>
          <w:tab w:val="num" w:pos="2552"/>
        </w:tabs>
        <w:ind w:left="2552" w:hanging="426"/>
      </w:pPr>
      <w:rPr>
        <w:rFonts w:ascii="Wingdings" w:hAnsi="Wingdings"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3402"/>
        </w:tabs>
        <w:ind w:left="3402" w:hanging="425"/>
      </w:pPr>
      <w:rPr>
        <w:rFonts w:ascii="Wingdings" w:hAnsi="Wingdings" w:hint="default"/>
      </w:rPr>
    </w:lvl>
    <w:lvl w:ilvl="8">
      <w:start w:val="1"/>
      <w:numFmt w:val="bullet"/>
      <w:lvlText w:val=""/>
      <w:lvlJc w:val="left"/>
      <w:pPr>
        <w:tabs>
          <w:tab w:val="num" w:pos="3827"/>
        </w:tabs>
        <w:ind w:left="3827" w:hanging="425"/>
      </w:pPr>
      <w:rPr>
        <w:rFonts w:ascii="Wingdings" w:hAnsi="Wingdings" w:hint="default"/>
      </w:rPr>
    </w:lvl>
  </w:abstractNum>
  <w:abstractNum w:abstractNumId="13">
    <w:nsid w:val="10F12DBA"/>
    <w:multiLevelType w:val="hybridMultilevel"/>
    <w:tmpl w:val="725CA712"/>
    <w:lvl w:ilvl="0" w:tplc="54D86DDC">
      <w:start w:val="1"/>
      <w:numFmt w:val="bullet"/>
      <w:lvlText w:val=""/>
      <w:lvlJc w:val="left"/>
      <w:pPr>
        <w:ind w:left="720" w:hanging="360"/>
      </w:pPr>
      <w:rPr>
        <w:rFonts w:ascii="Symbol" w:hAnsi="Symbol" w:hint="default"/>
      </w:rPr>
    </w:lvl>
    <w:lvl w:ilvl="1" w:tplc="20B40B4C" w:tentative="1">
      <w:start w:val="1"/>
      <w:numFmt w:val="bullet"/>
      <w:lvlText w:val="o"/>
      <w:lvlJc w:val="left"/>
      <w:pPr>
        <w:ind w:left="1440" w:hanging="360"/>
      </w:pPr>
      <w:rPr>
        <w:rFonts w:ascii="Courier New" w:hAnsi="Courier New" w:cs="Courier New" w:hint="default"/>
      </w:rPr>
    </w:lvl>
    <w:lvl w:ilvl="2" w:tplc="C43855D6" w:tentative="1">
      <w:start w:val="1"/>
      <w:numFmt w:val="bullet"/>
      <w:lvlText w:val=""/>
      <w:lvlJc w:val="left"/>
      <w:pPr>
        <w:ind w:left="2160" w:hanging="360"/>
      </w:pPr>
      <w:rPr>
        <w:rFonts w:ascii="Wingdings" w:hAnsi="Wingdings" w:hint="default"/>
      </w:rPr>
    </w:lvl>
    <w:lvl w:ilvl="3" w:tplc="88ACCADC" w:tentative="1">
      <w:start w:val="1"/>
      <w:numFmt w:val="bullet"/>
      <w:lvlText w:val=""/>
      <w:lvlJc w:val="left"/>
      <w:pPr>
        <w:ind w:left="2880" w:hanging="360"/>
      </w:pPr>
      <w:rPr>
        <w:rFonts w:ascii="Symbol" w:hAnsi="Symbol" w:hint="default"/>
      </w:rPr>
    </w:lvl>
    <w:lvl w:ilvl="4" w:tplc="168C6532" w:tentative="1">
      <w:start w:val="1"/>
      <w:numFmt w:val="bullet"/>
      <w:lvlText w:val="o"/>
      <w:lvlJc w:val="left"/>
      <w:pPr>
        <w:ind w:left="3600" w:hanging="360"/>
      </w:pPr>
      <w:rPr>
        <w:rFonts w:ascii="Courier New" w:hAnsi="Courier New" w:cs="Courier New" w:hint="default"/>
      </w:rPr>
    </w:lvl>
    <w:lvl w:ilvl="5" w:tplc="9D380C84" w:tentative="1">
      <w:start w:val="1"/>
      <w:numFmt w:val="bullet"/>
      <w:lvlText w:val=""/>
      <w:lvlJc w:val="left"/>
      <w:pPr>
        <w:ind w:left="4320" w:hanging="360"/>
      </w:pPr>
      <w:rPr>
        <w:rFonts w:ascii="Wingdings" w:hAnsi="Wingdings" w:hint="default"/>
      </w:rPr>
    </w:lvl>
    <w:lvl w:ilvl="6" w:tplc="8D824408" w:tentative="1">
      <w:start w:val="1"/>
      <w:numFmt w:val="bullet"/>
      <w:lvlText w:val=""/>
      <w:lvlJc w:val="left"/>
      <w:pPr>
        <w:ind w:left="5040" w:hanging="360"/>
      </w:pPr>
      <w:rPr>
        <w:rFonts w:ascii="Symbol" w:hAnsi="Symbol" w:hint="default"/>
      </w:rPr>
    </w:lvl>
    <w:lvl w:ilvl="7" w:tplc="651AF1F6" w:tentative="1">
      <w:start w:val="1"/>
      <w:numFmt w:val="bullet"/>
      <w:lvlText w:val="o"/>
      <w:lvlJc w:val="left"/>
      <w:pPr>
        <w:ind w:left="5760" w:hanging="360"/>
      </w:pPr>
      <w:rPr>
        <w:rFonts w:ascii="Courier New" w:hAnsi="Courier New" w:cs="Courier New" w:hint="default"/>
      </w:rPr>
    </w:lvl>
    <w:lvl w:ilvl="8" w:tplc="2982D890" w:tentative="1">
      <w:start w:val="1"/>
      <w:numFmt w:val="bullet"/>
      <w:lvlText w:val=""/>
      <w:lvlJc w:val="left"/>
      <w:pPr>
        <w:ind w:left="6480" w:hanging="360"/>
      </w:pPr>
      <w:rPr>
        <w:rFonts w:ascii="Wingdings" w:hAnsi="Wingdings" w:hint="default"/>
      </w:rPr>
    </w:lvl>
  </w:abstractNum>
  <w:abstractNum w:abstractNumId="14">
    <w:nsid w:val="1A7A7029"/>
    <w:multiLevelType w:val="hybridMultilevel"/>
    <w:tmpl w:val="D848D9FE"/>
    <w:lvl w:ilvl="0" w:tplc="EB70BA98">
      <w:start w:val="1"/>
      <w:numFmt w:val="bullet"/>
      <w:pStyle w:val="ListCheckBox"/>
      <w:lvlText w:val=""/>
      <w:lvlJc w:val="left"/>
      <w:pPr>
        <w:tabs>
          <w:tab w:val="num" w:pos="284"/>
        </w:tabs>
        <w:ind w:left="284" w:hanging="284"/>
      </w:pPr>
      <w:rPr>
        <w:rFonts w:ascii="Wingdings" w:hAnsi="Wingdings" w:hint="default"/>
      </w:rPr>
    </w:lvl>
    <w:lvl w:ilvl="1" w:tplc="E4C2A9F2">
      <w:start w:val="1"/>
      <w:numFmt w:val="decimal"/>
      <w:lvlText w:val="%2."/>
      <w:lvlJc w:val="left"/>
      <w:pPr>
        <w:tabs>
          <w:tab w:val="num" w:pos="1440"/>
        </w:tabs>
        <w:ind w:left="1440" w:hanging="360"/>
      </w:pPr>
      <w:rPr>
        <w:rFonts w:hint="default"/>
      </w:rPr>
    </w:lvl>
    <w:lvl w:ilvl="2" w:tplc="148E0698" w:tentative="1">
      <w:start w:val="1"/>
      <w:numFmt w:val="bullet"/>
      <w:lvlText w:val=""/>
      <w:lvlJc w:val="left"/>
      <w:pPr>
        <w:tabs>
          <w:tab w:val="num" w:pos="2160"/>
        </w:tabs>
        <w:ind w:left="2160" w:hanging="360"/>
      </w:pPr>
      <w:rPr>
        <w:rFonts w:ascii="Wingdings" w:hAnsi="Wingdings" w:hint="default"/>
      </w:rPr>
    </w:lvl>
    <w:lvl w:ilvl="3" w:tplc="43A0CD36" w:tentative="1">
      <w:start w:val="1"/>
      <w:numFmt w:val="bullet"/>
      <w:lvlText w:val=""/>
      <w:lvlJc w:val="left"/>
      <w:pPr>
        <w:tabs>
          <w:tab w:val="num" w:pos="2880"/>
        </w:tabs>
        <w:ind w:left="2880" w:hanging="360"/>
      </w:pPr>
      <w:rPr>
        <w:rFonts w:ascii="Symbol" w:hAnsi="Symbol" w:hint="default"/>
      </w:rPr>
    </w:lvl>
    <w:lvl w:ilvl="4" w:tplc="4A7038E6" w:tentative="1">
      <w:start w:val="1"/>
      <w:numFmt w:val="bullet"/>
      <w:lvlText w:val="o"/>
      <w:lvlJc w:val="left"/>
      <w:pPr>
        <w:tabs>
          <w:tab w:val="num" w:pos="3600"/>
        </w:tabs>
        <w:ind w:left="3600" w:hanging="360"/>
      </w:pPr>
      <w:rPr>
        <w:rFonts w:ascii="Courier New" w:hAnsi="Courier New" w:cs="Courier New" w:hint="default"/>
      </w:rPr>
    </w:lvl>
    <w:lvl w:ilvl="5" w:tplc="506E0788" w:tentative="1">
      <w:start w:val="1"/>
      <w:numFmt w:val="bullet"/>
      <w:lvlText w:val=""/>
      <w:lvlJc w:val="left"/>
      <w:pPr>
        <w:tabs>
          <w:tab w:val="num" w:pos="4320"/>
        </w:tabs>
        <w:ind w:left="4320" w:hanging="360"/>
      </w:pPr>
      <w:rPr>
        <w:rFonts w:ascii="Wingdings" w:hAnsi="Wingdings" w:hint="default"/>
      </w:rPr>
    </w:lvl>
    <w:lvl w:ilvl="6" w:tplc="696254F8" w:tentative="1">
      <w:start w:val="1"/>
      <w:numFmt w:val="bullet"/>
      <w:lvlText w:val=""/>
      <w:lvlJc w:val="left"/>
      <w:pPr>
        <w:tabs>
          <w:tab w:val="num" w:pos="5040"/>
        </w:tabs>
        <w:ind w:left="5040" w:hanging="360"/>
      </w:pPr>
      <w:rPr>
        <w:rFonts w:ascii="Symbol" w:hAnsi="Symbol" w:hint="default"/>
      </w:rPr>
    </w:lvl>
    <w:lvl w:ilvl="7" w:tplc="24740114" w:tentative="1">
      <w:start w:val="1"/>
      <w:numFmt w:val="bullet"/>
      <w:lvlText w:val="o"/>
      <w:lvlJc w:val="left"/>
      <w:pPr>
        <w:tabs>
          <w:tab w:val="num" w:pos="5760"/>
        </w:tabs>
        <w:ind w:left="5760" w:hanging="360"/>
      </w:pPr>
      <w:rPr>
        <w:rFonts w:ascii="Courier New" w:hAnsi="Courier New" w:cs="Courier New" w:hint="default"/>
      </w:rPr>
    </w:lvl>
    <w:lvl w:ilvl="8" w:tplc="A6EA0D5C" w:tentative="1">
      <w:start w:val="1"/>
      <w:numFmt w:val="bullet"/>
      <w:lvlText w:val=""/>
      <w:lvlJc w:val="left"/>
      <w:pPr>
        <w:tabs>
          <w:tab w:val="num" w:pos="6480"/>
        </w:tabs>
        <w:ind w:left="6480" w:hanging="360"/>
      </w:pPr>
      <w:rPr>
        <w:rFonts w:ascii="Wingdings" w:hAnsi="Wingdings" w:hint="default"/>
      </w:rPr>
    </w:lvl>
  </w:abstractNum>
  <w:abstractNum w:abstractNumId="15">
    <w:nsid w:val="1C41122B"/>
    <w:multiLevelType w:val="hybridMultilevel"/>
    <w:tmpl w:val="84E60B54"/>
    <w:lvl w:ilvl="0" w:tplc="484271E2">
      <w:start w:val="1"/>
      <w:numFmt w:val="decimal"/>
      <w:pStyle w:val="ListWithNumbers"/>
      <w:lvlText w:val="%1."/>
      <w:lvlJc w:val="left"/>
      <w:pPr>
        <w:ind w:left="360" w:hanging="360"/>
      </w:pPr>
    </w:lvl>
    <w:lvl w:ilvl="1" w:tplc="48FEB95A" w:tentative="1">
      <w:start w:val="1"/>
      <w:numFmt w:val="lowerLetter"/>
      <w:lvlText w:val="%2."/>
      <w:lvlJc w:val="left"/>
      <w:pPr>
        <w:ind w:left="1080" w:hanging="360"/>
      </w:pPr>
    </w:lvl>
    <w:lvl w:ilvl="2" w:tplc="427AA436" w:tentative="1">
      <w:start w:val="1"/>
      <w:numFmt w:val="lowerRoman"/>
      <w:lvlText w:val="%3."/>
      <w:lvlJc w:val="right"/>
      <w:pPr>
        <w:ind w:left="1800" w:hanging="180"/>
      </w:pPr>
    </w:lvl>
    <w:lvl w:ilvl="3" w:tplc="54CC94BA" w:tentative="1">
      <w:start w:val="1"/>
      <w:numFmt w:val="decimal"/>
      <w:lvlText w:val="%4."/>
      <w:lvlJc w:val="left"/>
      <w:pPr>
        <w:ind w:left="2520" w:hanging="360"/>
      </w:pPr>
    </w:lvl>
    <w:lvl w:ilvl="4" w:tplc="3EFA5AD8" w:tentative="1">
      <w:start w:val="1"/>
      <w:numFmt w:val="lowerLetter"/>
      <w:lvlText w:val="%5."/>
      <w:lvlJc w:val="left"/>
      <w:pPr>
        <w:ind w:left="3240" w:hanging="360"/>
      </w:pPr>
    </w:lvl>
    <w:lvl w:ilvl="5" w:tplc="7ED664FE" w:tentative="1">
      <w:start w:val="1"/>
      <w:numFmt w:val="lowerRoman"/>
      <w:lvlText w:val="%6."/>
      <w:lvlJc w:val="right"/>
      <w:pPr>
        <w:ind w:left="3960" w:hanging="180"/>
      </w:pPr>
    </w:lvl>
    <w:lvl w:ilvl="6" w:tplc="D686618A" w:tentative="1">
      <w:start w:val="1"/>
      <w:numFmt w:val="decimal"/>
      <w:lvlText w:val="%7."/>
      <w:lvlJc w:val="left"/>
      <w:pPr>
        <w:ind w:left="4680" w:hanging="360"/>
      </w:pPr>
    </w:lvl>
    <w:lvl w:ilvl="7" w:tplc="554470D0" w:tentative="1">
      <w:start w:val="1"/>
      <w:numFmt w:val="lowerLetter"/>
      <w:lvlText w:val="%8."/>
      <w:lvlJc w:val="left"/>
      <w:pPr>
        <w:ind w:left="5400" w:hanging="360"/>
      </w:pPr>
    </w:lvl>
    <w:lvl w:ilvl="8" w:tplc="4FEC60C2" w:tentative="1">
      <w:start w:val="1"/>
      <w:numFmt w:val="lowerRoman"/>
      <w:lvlText w:val="%9."/>
      <w:lvlJc w:val="right"/>
      <w:pPr>
        <w:ind w:left="6120" w:hanging="180"/>
      </w:pPr>
    </w:lvl>
  </w:abstractNum>
  <w:abstractNum w:abstractNumId="16">
    <w:nsid w:val="1D4E60EF"/>
    <w:multiLevelType w:val="hybridMultilevel"/>
    <w:tmpl w:val="0540EB42"/>
    <w:lvl w:ilvl="0" w:tplc="EAFC8748">
      <w:start w:val="1"/>
      <w:numFmt w:val="bullet"/>
      <w:lvlText w:val="-"/>
      <w:lvlJc w:val="left"/>
      <w:pPr>
        <w:ind w:left="720" w:hanging="360"/>
      </w:pPr>
      <w:rPr>
        <w:rFonts w:ascii="Simplified Arabic Fixed" w:hAnsi="Simplified Arabic Fixed" w:hint="default"/>
      </w:rPr>
    </w:lvl>
    <w:lvl w:ilvl="1" w:tplc="587E728A" w:tentative="1">
      <w:start w:val="1"/>
      <w:numFmt w:val="bullet"/>
      <w:lvlText w:val="o"/>
      <w:lvlJc w:val="left"/>
      <w:pPr>
        <w:ind w:left="1440" w:hanging="360"/>
      </w:pPr>
      <w:rPr>
        <w:rFonts w:ascii="Courier New" w:hAnsi="Courier New" w:cs="Courier New" w:hint="default"/>
      </w:rPr>
    </w:lvl>
    <w:lvl w:ilvl="2" w:tplc="7108CB2C" w:tentative="1">
      <w:start w:val="1"/>
      <w:numFmt w:val="bullet"/>
      <w:lvlText w:val=""/>
      <w:lvlJc w:val="left"/>
      <w:pPr>
        <w:ind w:left="2160" w:hanging="360"/>
      </w:pPr>
      <w:rPr>
        <w:rFonts w:ascii="Wingdings" w:hAnsi="Wingdings" w:hint="default"/>
      </w:rPr>
    </w:lvl>
    <w:lvl w:ilvl="3" w:tplc="E28810B0" w:tentative="1">
      <w:start w:val="1"/>
      <w:numFmt w:val="bullet"/>
      <w:lvlText w:val=""/>
      <w:lvlJc w:val="left"/>
      <w:pPr>
        <w:ind w:left="2880" w:hanging="360"/>
      </w:pPr>
      <w:rPr>
        <w:rFonts w:ascii="Symbol" w:hAnsi="Symbol" w:hint="default"/>
      </w:rPr>
    </w:lvl>
    <w:lvl w:ilvl="4" w:tplc="B3962640" w:tentative="1">
      <w:start w:val="1"/>
      <w:numFmt w:val="bullet"/>
      <w:lvlText w:val="o"/>
      <w:lvlJc w:val="left"/>
      <w:pPr>
        <w:ind w:left="3600" w:hanging="360"/>
      </w:pPr>
      <w:rPr>
        <w:rFonts w:ascii="Courier New" w:hAnsi="Courier New" w:cs="Courier New" w:hint="default"/>
      </w:rPr>
    </w:lvl>
    <w:lvl w:ilvl="5" w:tplc="B994EA32" w:tentative="1">
      <w:start w:val="1"/>
      <w:numFmt w:val="bullet"/>
      <w:lvlText w:val=""/>
      <w:lvlJc w:val="left"/>
      <w:pPr>
        <w:ind w:left="4320" w:hanging="360"/>
      </w:pPr>
      <w:rPr>
        <w:rFonts w:ascii="Wingdings" w:hAnsi="Wingdings" w:hint="default"/>
      </w:rPr>
    </w:lvl>
    <w:lvl w:ilvl="6" w:tplc="0F0E05A4" w:tentative="1">
      <w:start w:val="1"/>
      <w:numFmt w:val="bullet"/>
      <w:lvlText w:val=""/>
      <w:lvlJc w:val="left"/>
      <w:pPr>
        <w:ind w:left="5040" w:hanging="360"/>
      </w:pPr>
      <w:rPr>
        <w:rFonts w:ascii="Symbol" w:hAnsi="Symbol" w:hint="default"/>
      </w:rPr>
    </w:lvl>
    <w:lvl w:ilvl="7" w:tplc="A6DE431E" w:tentative="1">
      <w:start w:val="1"/>
      <w:numFmt w:val="bullet"/>
      <w:lvlText w:val="o"/>
      <w:lvlJc w:val="left"/>
      <w:pPr>
        <w:ind w:left="5760" w:hanging="360"/>
      </w:pPr>
      <w:rPr>
        <w:rFonts w:ascii="Courier New" w:hAnsi="Courier New" w:cs="Courier New" w:hint="default"/>
      </w:rPr>
    </w:lvl>
    <w:lvl w:ilvl="8" w:tplc="2D2C6F56" w:tentative="1">
      <w:start w:val="1"/>
      <w:numFmt w:val="bullet"/>
      <w:lvlText w:val=""/>
      <w:lvlJc w:val="left"/>
      <w:pPr>
        <w:ind w:left="6480" w:hanging="360"/>
      </w:pPr>
      <w:rPr>
        <w:rFonts w:ascii="Wingdings" w:hAnsi="Wingdings" w:hint="default"/>
      </w:rPr>
    </w:lvl>
  </w:abstractNum>
  <w:abstractNum w:abstractNumId="17">
    <w:nsid w:val="30957E21"/>
    <w:multiLevelType w:val="hybridMultilevel"/>
    <w:tmpl w:val="0EBA4E06"/>
    <w:lvl w:ilvl="0" w:tplc="9F0870B0">
      <w:start w:val="1"/>
      <w:numFmt w:val="bullet"/>
      <w:pStyle w:val="BeschlussMitteilung"/>
      <w:lvlText w:val="–"/>
      <w:lvlJc w:val="left"/>
      <w:pPr>
        <w:ind w:left="1145" w:hanging="360"/>
      </w:pPr>
      <w:rPr>
        <w:rFonts w:ascii="Arial" w:hAnsi="Arial" w:hint="default"/>
      </w:rPr>
    </w:lvl>
    <w:lvl w:ilvl="1" w:tplc="75A492F4" w:tentative="1">
      <w:start w:val="1"/>
      <w:numFmt w:val="bullet"/>
      <w:lvlText w:val="o"/>
      <w:lvlJc w:val="left"/>
      <w:pPr>
        <w:ind w:left="1865" w:hanging="360"/>
      </w:pPr>
      <w:rPr>
        <w:rFonts w:ascii="Courier New" w:hAnsi="Courier New" w:cs="Courier New" w:hint="default"/>
      </w:rPr>
    </w:lvl>
    <w:lvl w:ilvl="2" w:tplc="3072ED8C" w:tentative="1">
      <w:start w:val="1"/>
      <w:numFmt w:val="bullet"/>
      <w:lvlText w:val=""/>
      <w:lvlJc w:val="left"/>
      <w:pPr>
        <w:ind w:left="2585" w:hanging="360"/>
      </w:pPr>
      <w:rPr>
        <w:rFonts w:ascii="Wingdings" w:hAnsi="Wingdings" w:hint="default"/>
      </w:rPr>
    </w:lvl>
    <w:lvl w:ilvl="3" w:tplc="C076E230" w:tentative="1">
      <w:start w:val="1"/>
      <w:numFmt w:val="bullet"/>
      <w:lvlText w:val=""/>
      <w:lvlJc w:val="left"/>
      <w:pPr>
        <w:ind w:left="3305" w:hanging="360"/>
      </w:pPr>
      <w:rPr>
        <w:rFonts w:ascii="Symbol" w:hAnsi="Symbol" w:hint="default"/>
      </w:rPr>
    </w:lvl>
    <w:lvl w:ilvl="4" w:tplc="FB6E6520" w:tentative="1">
      <w:start w:val="1"/>
      <w:numFmt w:val="bullet"/>
      <w:lvlText w:val="o"/>
      <w:lvlJc w:val="left"/>
      <w:pPr>
        <w:ind w:left="4025" w:hanging="360"/>
      </w:pPr>
      <w:rPr>
        <w:rFonts w:ascii="Courier New" w:hAnsi="Courier New" w:cs="Courier New" w:hint="default"/>
      </w:rPr>
    </w:lvl>
    <w:lvl w:ilvl="5" w:tplc="025E0DAC" w:tentative="1">
      <w:start w:val="1"/>
      <w:numFmt w:val="bullet"/>
      <w:lvlText w:val=""/>
      <w:lvlJc w:val="left"/>
      <w:pPr>
        <w:ind w:left="4745" w:hanging="360"/>
      </w:pPr>
      <w:rPr>
        <w:rFonts w:ascii="Wingdings" w:hAnsi="Wingdings" w:hint="default"/>
      </w:rPr>
    </w:lvl>
    <w:lvl w:ilvl="6" w:tplc="E76A70A6" w:tentative="1">
      <w:start w:val="1"/>
      <w:numFmt w:val="bullet"/>
      <w:lvlText w:val=""/>
      <w:lvlJc w:val="left"/>
      <w:pPr>
        <w:ind w:left="5465" w:hanging="360"/>
      </w:pPr>
      <w:rPr>
        <w:rFonts w:ascii="Symbol" w:hAnsi="Symbol" w:hint="default"/>
      </w:rPr>
    </w:lvl>
    <w:lvl w:ilvl="7" w:tplc="F11C71CC" w:tentative="1">
      <w:start w:val="1"/>
      <w:numFmt w:val="bullet"/>
      <w:lvlText w:val="o"/>
      <w:lvlJc w:val="left"/>
      <w:pPr>
        <w:ind w:left="6185" w:hanging="360"/>
      </w:pPr>
      <w:rPr>
        <w:rFonts w:ascii="Courier New" w:hAnsi="Courier New" w:cs="Courier New" w:hint="default"/>
      </w:rPr>
    </w:lvl>
    <w:lvl w:ilvl="8" w:tplc="FD30D2E2" w:tentative="1">
      <w:start w:val="1"/>
      <w:numFmt w:val="bullet"/>
      <w:lvlText w:val=""/>
      <w:lvlJc w:val="left"/>
      <w:pPr>
        <w:ind w:left="6905" w:hanging="360"/>
      </w:pPr>
      <w:rPr>
        <w:rFonts w:ascii="Wingdings" w:hAnsi="Wingdings" w:hint="default"/>
      </w:rPr>
    </w:lvl>
  </w:abstractNum>
  <w:abstractNum w:abstractNumId="18">
    <w:nsid w:val="33D53BC1"/>
    <w:multiLevelType w:val="hybridMultilevel"/>
    <w:tmpl w:val="583C4748"/>
    <w:lvl w:ilvl="0" w:tplc="EF924A4A">
      <w:start w:val="1"/>
      <w:numFmt w:val="decimal"/>
      <w:lvlText w:val="%1."/>
      <w:lvlJc w:val="left"/>
      <w:pPr>
        <w:ind w:left="720" w:hanging="360"/>
      </w:pPr>
    </w:lvl>
    <w:lvl w:ilvl="1" w:tplc="8FF8C4DC">
      <w:start w:val="1"/>
      <w:numFmt w:val="lowerLetter"/>
      <w:lvlText w:val="%2."/>
      <w:lvlJc w:val="left"/>
      <w:pPr>
        <w:ind w:left="1440" w:hanging="360"/>
      </w:pPr>
    </w:lvl>
    <w:lvl w:ilvl="2" w:tplc="D8EEA9A8">
      <w:start w:val="1"/>
      <w:numFmt w:val="lowerRoman"/>
      <w:lvlText w:val="%3."/>
      <w:lvlJc w:val="right"/>
      <w:pPr>
        <w:ind w:left="2160" w:hanging="180"/>
      </w:pPr>
    </w:lvl>
    <w:lvl w:ilvl="3" w:tplc="0C660AC8">
      <w:start w:val="1"/>
      <w:numFmt w:val="decimal"/>
      <w:lvlText w:val="%4."/>
      <w:lvlJc w:val="left"/>
      <w:pPr>
        <w:ind w:left="2880" w:hanging="360"/>
      </w:pPr>
    </w:lvl>
    <w:lvl w:ilvl="4" w:tplc="E7567C34">
      <w:start w:val="1"/>
      <w:numFmt w:val="lowerLetter"/>
      <w:lvlText w:val="%5."/>
      <w:lvlJc w:val="left"/>
      <w:pPr>
        <w:ind w:left="3600" w:hanging="360"/>
      </w:pPr>
    </w:lvl>
    <w:lvl w:ilvl="5" w:tplc="5CC8BF06">
      <w:start w:val="1"/>
      <w:numFmt w:val="lowerRoman"/>
      <w:lvlText w:val="%6."/>
      <w:lvlJc w:val="right"/>
      <w:pPr>
        <w:ind w:left="4320" w:hanging="180"/>
      </w:pPr>
    </w:lvl>
    <w:lvl w:ilvl="6" w:tplc="DBDC1042">
      <w:start w:val="1"/>
      <w:numFmt w:val="decimal"/>
      <w:lvlText w:val="%7."/>
      <w:lvlJc w:val="left"/>
      <w:pPr>
        <w:ind w:left="5040" w:hanging="360"/>
      </w:pPr>
    </w:lvl>
    <w:lvl w:ilvl="7" w:tplc="0C4ACC96">
      <w:start w:val="1"/>
      <w:numFmt w:val="lowerLetter"/>
      <w:lvlText w:val="%8."/>
      <w:lvlJc w:val="left"/>
      <w:pPr>
        <w:ind w:left="5760" w:hanging="360"/>
      </w:pPr>
    </w:lvl>
    <w:lvl w:ilvl="8" w:tplc="27007B72">
      <w:start w:val="1"/>
      <w:numFmt w:val="lowerRoman"/>
      <w:lvlText w:val="%9."/>
      <w:lvlJc w:val="right"/>
      <w:pPr>
        <w:ind w:left="6480" w:hanging="180"/>
      </w:pPr>
    </w:lvl>
  </w:abstractNum>
  <w:abstractNum w:abstractNumId="19">
    <w:nsid w:val="35FB0D48"/>
    <w:multiLevelType w:val="hybridMultilevel"/>
    <w:tmpl w:val="487881BA"/>
    <w:lvl w:ilvl="0" w:tplc="8EF6FFAA">
      <w:start w:val="1"/>
      <w:numFmt w:val="bullet"/>
      <w:lvlText w:val="-"/>
      <w:lvlJc w:val="left"/>
      <w:pPr>
        <w:ind w:left="720" w:hanging="360"/>
      </w:pPr>
      <w:rPr>
        <w:rFonts w:ascii="Arial" w:eastAsia="Times New Roman" w:hAnsi="Arial" w:cs="Arial" w:hint="default"/>
      </w:rPr>
    </w:lvl>
    <w:lvl w:ilvl="1" w:tplc="DB08461E" w:tentative="1">
      <w:start w:val="1"/>
      <w:numFmt w:val="bullet"/>
      <w:lvlText w:val="o"/>
      <w:lvlJc w:val="left"/>
      <w:pPr>
        <w:ind w:left="1440" w:hanging="360"/>
      </w:pPr>
      <w:rPr>
        <w:rFonts w:ascii="Courier New" w:hAnsi="Courier New" w:cs="Courier New" w:hint="default"/>
      </w:rPr>
    </w:lvl>
    <w:lvl w:ilvl="2" w:tplc="837A5DA8" w:tentative="1">
      <w:start w:val="1"/>
      <w:numFmt w:val="bullet"/>
      <w:lvlText w:val=""/>
      <w:lvlJc w:val="left"/>
      <w:pPr>
        <w:ind w:left="2160" w:hanging="360"/>
      </w:pPr>
      <w:rPr>
        <w:rFonts w:ascii="Wingdings" w:hAnsi="Wingdings" w:hint="default"/>
      </w:rPr>
    </w:lvl>
    <w:lvl w:ilvl="3" w:tplc="8604D6C8" w:tentative="1">
      <w:start w:val="1"/>
      <w:numFmt w:val="bullet"/>
      <w:lvlText w:val=""/>
      <w:lvlJc w:val="left"/>
      <w:pPr>
        <w:ind w:left="2880" w:hanging="360"/>
      </w:pPr>
      <w:rPr>
        <w:rFonts w:ascii="Symbol" w:hAnsi="Symbol" w:hint="default"/>
      </w:rPr>
    </w:lvl>
    <w:lvl w:ilvl="4" w:tplc="4EEAD1D4" w:tentative="1">
      <w:start w:val="1"/>
      <w:numFmt w:val="bullet"/>
      <w:lvlText w:val="o"/>
      <w:lvlJc w:val="left"/>
      <w:pPr>
        <w:ind w:left="3600" w:hanging="360"/>
      </w:pPr>
      <w:rPr>
        <w:rFonts w:ascii="Courier New" w:hAnsi="Courier New" w:cs="Courier New" w:hint="default"/>
      </w:rPr>
    </w:lvl>
    <w:lvl w:ilvl="5" w:tplc="3686024E" w:tentative="1">
      <w:start w:val="1"/>
      <w:numFmt w:val="bullet"/>
      <w:lvlText w:val=""/>
      <w:lvlJc w:val="left"/>
      <w:pPr>
        <w:ind w:left="4320" w:hanging="360"/>
      </w:pPr>
      <w:rPr>
        <w:rFonts w:ascii="Wingdings" w:hAnsi="Wingdings" w:hint="default"/>
      </w:rPr>
    </w:lvl>
    <w:lvl w:ilvl="6" w:tplc="A62A14F6" w:tentative="1">
      <w:start w:val="1"/>
      <w:numFmt w:val="bullet"/>
      <w:lvlText w:val=""/>
      <w:lvlJc w:val="left"/>
      <w:pPr>
        <w:ind w:left="5040" w:hanging="360"/>
      </w:pPr>
      <w:rPr>
        <w:rFonts w:ascii="Symbol" w:hAnsi="Symbol" w:hint="default"/>
      </w:rPr>
    </w:lvl>
    <w:lvl w:ilvl="7" w:tplc="9258DE9A" w:tentative="1">
      <w:start w:val="1"/>
      <w:numFmt w:val="bullet"/>
      <w:lvlText w:val="o"/>
      <w:lvlJc w:val="left"/>
      <w:pPr>
        <w:ind w:left="5760" w:hanging="360"/>
      </w:pPr>
      <w:rPr>
        <w:rFonts w:ascii="Courier New" w:hAnsi="Courier New" w:cs="Courier New" w:hint="default"/>
      </w:rPr>
    </w:lvl>
    <w:lvl w:ilvl="8" w:tplc="65166A94" w:tentative="1">
      <w:start w:val="1"/>
      <w:numFmt w:val="bullet"/>
      <w:lvlText w:val=""/>
      <w:lvlJc w:val="left"/>
      <w:pPr>
        <w:ind w:left="6480" w:hanging="360"/>
      </w:pPr>
      <w:rPr>
        <w:rFonts w:ascii="Wingdings" w:hAnsi="Wingdings" w:hint="default"/>
      </w:rPr>
    </w:lvl>
  </w:abstractNum>
  <w:abstractNum w:abstractNumId="20">
    <w:nsid w:val="3A05210B"/>
    <w:multiLevelType w:val="multilevel"/>
    <w:tmpl w:val="6DD29D6A"/>
    <w:lvl w:ilvl="0">
      <w:start w:val="1"/>
      <w:numFmt w:val="lowerLetter"/>
      <w:pStyle w:val="ListWithLetters"/>
      <w:lvlText w:val="%1."/>
      <w:lvlJc w:val="left"/>
      <w:pPr>
        <w:tabs>
          <w:tab w:val="num" w:pos="425"/>
        </w:tabs>
        <w:ind w:left="425" w:hanging="425"/>
      </w:pPr>
      <w:rPr>
        <w:rFonts w:hint="default"/>
      </w:rPr>
    </w:lvl>
    <w:lvl w:ilvl="1">
      <w:start w:val="1"/>
      <w:numFmt w:val="lowerLetter"/>
      <w:lvlRestart w:val="0"/>
      <w:lvlText w:val="%2."/>
      <w:lvlJc w:val="left"/>
      <w:pPr>
        <w:tabs>
          <w:tab w:val="num" w:pos="851"/>
        </w:tabs>
        <w:ind w:left="851" w:hanging="426"/>
      </w:pPr>
      <w:rPr>
        <w:rFonts w:hint="default"/>
      </w:rPr>
    </w:lvl>
    <w:lvl w:ilvl="2">
      <w:start w:val="1"/>
      <w:numFmt w:val="lowerLetter"/>
      <w:lvlRestart w:val="0"/>
      <w:lvlText w:val="%3."/>
      <w:lvlJc w:val="left"/>
      <w:pPr>
        <w:tabs>
          <w:tab w:val="num" w:pos="1276"/>
        </w:tabs>
        <w:ind w:left="1276" w:hanging="425"/>
      </w:pPr>
      <w:rPr>
        <w:rFonts w:hint="default"/>
      </w:rPr>
    </w:lvl>
    <w:lvl w:ilvl="3">
      <w:start w:val="1"/>
      <w:numFmt w:val="lowerLetter"/>
      <w:lvlRestart w:val="0"/>
      <w:lvlText w:val="%4."/>
      <w:lvlJc w:val="left"/>
      <w:pPr>
        <w:tabs>
          <w:tab w:val="num" w:pos="1701"/>
        </w:tabs>
        <w:ind w:left="1701" w:hanging="425"/>
      </w:pPr>
      <w:rPr>
        <w:rFonts w:hint="default"/>
      </w:rPr>
    </w:lvl>
    <w:lvl w:ilvl="4">
      <w:start w:val="1"/>
      <w:numFmt w:val="lowerLetter"/>
      <w:lvlRestart w:val="0"/>
      <w:lvlText w:val="%5."/>
      <w:lvlJc w:val="left"/>
      <w:pPr>
        <w:tabs>
          <w:tab w:val="num" w:pos="2126"/>
        </w:tabs>
        <w:ind w:left="2126" w:hanging="425"/>
      </w:pPr>
      <w:rPr>
        <w:rFonts w:hint="default"/>
      </w:rPr>
    </w:lvl>
    <w:lvl w:ilvl="5">
      <w:start w:val="1"/>
      <w:numFmt w:val="lowerLetter"/>
      <w:lvlRestart w:val="0"/>
      <w:lvlText w:val="%6."/>
      <w:lvlJc w:val="left"/>
      <w:pPr>
        <w:tabs>
          <w:tab w:val="num" w:pos="2552"/>
        </w:tabs>
        <w:ind w:left="2552" w:hanging="426"/>
      </w:pPr>
      <w:rPr>
        <w:rFonts w:hint="default"/>
      </w:rPr>
    </w:lvl>
    <w:lvl w:ilvl="6">
      <w:start w:val="1"/>
      <w:numFmt w:val="lowerLetter"/>
      <w:lvlRestart w:val="0"/>
      <w:lvlText w:val="%7."/>
      <w:lvlJc w:val="left"/>
      <w:pPr>
        <w:tabs>
          <w:tab w:val="num" w:pos="2977"/>
        </w:tabs>
        <w:ind w:left="2977" w:hanging="425"/>
      </w:pPr>
      <w:rPr>
        <w:rFonts w:hint="default"/>
      </w:rPr>
    </w:lvl>
    <w:lvl w:ilvl="7">
      <w:start w:val="1"/>
      <w:numFmt w:val="lowerLetter"/>
      <w:lvlRestart w:val="0"/>
      <w:lvlText w:val="%8."/>
      <w:lvlJc w:val="left"/>
      <w:pPr>
        <w:tabs>
          <w:tab w:val="num" w:pos="3402"/>
        </w:tabs>
        <w:ind w:left="3402" w:hanging="425"/>
      </w:pPr>
      <w:rPr>
        <w:rFonts w:hint="default"/>
      </w:rPr>
    </w:lvl>
    <w:lvl w:ilvl="8">
      <w:start w:val="1"/>
      <w:numFmt w:val="lowerLetter"/>
      <w:lvlRestart w:val="0"/>
      <w:lvlText w:val="%9."/>
      <w:lvlJc w:val="left"/>
      <w:pPr>
        <w:tabs>
          <w:tab w:val="num" w:pos="3827"/>
        </w:tabs>
        <w:ind w:left="3827" w:hanging="425"/>
      </w:pPr>
      <w:rPr>
        <w:rFonts w:hint="default"/>
      </w:rPr>
    </w:lvl>
  </w:abstractNum>
  <w:abstractNum w:abstractNumId="21">
    <w:nsid w:val="3C0F3FB0"/>
    <w:multiLevelType w:val="multilevel"/>
    <w:tmpl w:val="EBE66CDC"/>
    <w:lvl w:ilvl="0">
      <w:start w:val="1"/>
      <w:numFmt w:val="decimal"/>
      <w:pStyle w:val="berschrift1"/>
      <w:lvlText w:val="%1."/>
      <w:lvlJc w:val="left"/>
      <w:pPr>
        <w:ind w:left="425" w:hanging="425"/>
      </w:pPr>
      <w:rPr>
        <w:rFonts w:hint="default"/>
      </w:rPr>
    </w:lvl>
    <w:lvl w:ilvl="1">
      <w:start w:val="1"/>
      <w:numFmt w:val="decimal"/>
      <w:pStyle w:val="berschrift2"/>
      <w:suff w:val="space"/>
      <w:lvlText w:val="%1.%2."/>
      <w:lvlJc w:val="left"/>
      <w:pPr>
        <w:ind w:left="425" w:hanging="425"/>
      </w:pPr>
      <w:rPr>
        <w:rFonts w:hint="default"/>
      </w:rPr>
    </w:lvl>
    <w:lvl w:ilvl="2">
      <w:start w:val="1"/>
      <w:numFmt w:val="decimal"/>
      <w:pStyle w:val="berschrift3"/>
      <w:suff w:val="space"/>
      <w:lvlText w:val="%1.%2.%3."/>
      <w:lvlJc w:val="left"/>
      <w:pPr>
        <w:ind w:left="425" w:hanging="425"/>
      </w:pPr>
      <w:rPr>
        <w:rFonts w:hint="default"/>
      </w:rPr>
    </w:lvl>
    <w:lvl w:ilvl="3">
      <w:start w:val="1"/>
      <w:numFmt w:val="decimal"/>
      <w:pStyle w:val="berschrift4"/>
      <w:suff w:val="space"/>
      <w:lvlText w:val="%1.%2.%3.%4."/>
      <w:lvlJc w:val="left"/>
      <w:pPr>
        <w:ind w:left="425" w:hanging="425"/>
      </w:pPr>
      <w:rPr>
        <w:rFonts w:hint="default"/>
      </w:rPr>
    </w:lvl>
    <w:lvl w:ilvl="4">
      <w:start w:val="1"/>
      <w:numFmt w:val="decimal"/>
      <w:lvlText w:val="%1.%2.%3.%4.%5"/>
      <w:lvlJc w:val="left"/>
      <w:pPr>
        <w:tabs>
          <w:tab w:val="num" w:pos="2088"/>
        </w:tabs>
        <w:ind w:left="425" w:hanging="425"/>
      </w:pPr>
      <w:rPr>
        <w:rFonts w:hint="default"/>
      </w:rPr>
    </w:lvl>
    <w:lvl w:ilvl="5">
      <w:start w:val="1"/>
      <w:numFmt w:val="decimal"/>
      <w:lvlText w:val="%1.%2.%3.%4.%5.%6"/>
      <w:lvlJc w:val="left"/>
      <w:pPr>
        <w:tabs>
          <w:tab w:val="num" w:pos="2232"/>
        </w:tabs>
        <w:ind w:left="425" w:hanging="425"/>
      </w:pPr>
      <w:rPr>
        <w:rFonts w:hint="default"/>
      </w:rPr>
    </w:lvl>
    <w:lvl w:ilvl="6">
      <w:start w:val="1"/>
      <w:numFmt w:val="decimal"/>
      <w:lvlText w:val="%1.%2.%3.%4.%5.%6.%7"/>
      <w:lvlJc w:val="left"/>
      <w:pPr>
        <w:tabs>
          <w:tab w:val="num" w:pos="2376"/>
        </w:tabs>
        <w:ind w:left="425" w:hanging="425"/>
      </w:pPr>
      <w:rPr>
        <w:rFonts w:hint="default"/>
      </w:rPr>
    </w:lvl>
    <w:lvl w:ilvl="7">
      <w:start w:val="1"/>
      <w:numFmt w:val="decimal"/>
      <w:lvlText w:val="%1.%2.%3.%4.%5.%6.%7.%8"/>
      <w:lvlJc w:val="left"/>
      <w:pPr>
        <w:tabs>
          <w:tab w:val="num" w:pos="2520"/>
        </w:tabs>
        <w:ind w:left="425" w:hanging="425"/>
      </w:pPr>
      <w:rPr>
        <w:rFonts w:hint="default"/>
      </w:rPr>
    </w:lvl>
    <w:lvl w:ilvl="8">
      <w:start w:val="1"/>
      <w:numFmt w:val="decimal"/>
      <w:lvlText w:val="%1.%2.%3.%4.%5.%6.%7.%8.%9"/>
      <w:lvlJc w:val="left"/>
      <w:pPr>
        <w:tabs>
          <w:tab w:val="num" w:pos="2664"/>
        </w:tabs>
        <w:ind w:left="425" w:hanging="425"/>
      </w:pPr>
      <w:rPr>
        <w:rFonts w:hint="default"/>
      </w:rPr>
    </w:lvl>
  </w:abstractNum>
  <w:abstractNum w:abstractNumId="22">
    <w:nsid w:val="3D122A9B"/>
    <w:multiLevelType w:val="multilevel"/>
    <w:tmpl w:val="DEAE73E4"/>
    <w:lvl w:ilvl="0">
      <w:start w:val="1"/>
      <w:numFmt w:val="bullet"/>
      <w:pStyle w:val="ListWithBullets"/>
      <w:lvlText w:val="–"/>
      <w:lvlJc w:val="left"/>
      <w:pPr>
        <w:tabs>
          <w:tab w:val="num" w:pos="425"/>
        </w:tabs>
        <w:ind w:left="425" w:hanging="425"/>
      </w:pPr>
      <w:rPr>
        <w:rFonts w:ascii="Arial" w:hAnsi="Arial" w:hint="default"/>
      </w:rPr>
    </w:lvl>
    <w:lvl w:ilvl="1">
      <w:start w:val="1"/>
      <w:numFmt w:val="bullet"/>
      <w:lvlText w:val="–"/>
      <w:lvlJc w:val="left"/>
      <w:pPr>
        <w:tabs>
          <w:tab w:val="num" w:pos="851"/>
        </w:tabs>
        <w:ind w:left="851" w:hanging="426"/>
      </w:pPr>
      <w:rPr>
        <w:rFonts w:ascii="Arial" w:hAnsi="Arial" w:hint="default"/>
      </w:rPr>
    </w:lvl>
    <w:lvl w:ilvl="2">
      <w:start w:val="1"/>
      <w:numFmt w:val="bullet"/>
      <w:lvlText w:val="–"/>
      <w:lvlJc w:val="left"/>
      <w:pPr>
        <w:tabs>
          <w:tab w:val="num" w:pos="1276"/>
        </w:tabs>
        <w:ind w:left="1276" w:hanging="425"/>
      </w:pPr>
      <w:rPr>
        <w:rFonts w:ascii="Arial" w:hAnsi="Arial" w:hint="default"/>
      </w:rPr>
    </w:lvl>
    <w:lvl w:ilvl="3">
      <w:start w:val="1"/>
      <w:numFmt w:val="bullet"/>
      <w:lvlText w:val="–"/>
      <w:lvlJc w:val="left"/>
      <w:pPr>
        <w:tabs>
          <w:tab w:val="num" w:pos="1701"/>
        </w:tabs>
        <w:ind w:left="1701" w:hanging="425"/>
      </w:pPr>
      <w:rPr>
        <w:rFonts w:ascii="Arial" w:hAnsi="Arial" w:hint="default"/>
      </w:rPr>
    </w:lvl>
    <w:lvl w:ilvl="4">
      <w:start w:val="1"/>
      <w:numFmt w:val="bullet"/>
      <w:lvlText w:val="–"/>
      <w:lvlJc w:val="left"/>
      <w:pPr>
        <w:tabs>
          <w:tab w:val="num" w:pos="2126"/>
        </w:tabs>
        <w:ind w:left="2126" w:hanging="425"/>
      </w:pPr>
      <w:rPr>
        <w:rFonts w:ascii="Arial" w:hAnsi="Arial" w:hint="default"/>
      </w:rPr>
    </w:lvl>
    <w:lvl w:ilvl="5">
      <w:start w:val="1"/>
      <w:numFmt w:val="bullet"/>
      <w:lvlText w:val="–"/>
      <w:lvlJc w:val="left"/>
      <w:pPr>
        <w:tabs>
          <w:tab w:val="num" w:pos="2552"/>
        </w:tabs>
        <w:ind w:left="2552" w:hanging="426"/>
      </w:pPr>
      <w:rPr>
        <w:rFonts w:ascii="Arial" w:hAnsi="Arial" w:hint="default"/>
      </w:rPr>
    </w:lvl>
    <w:lvl w:ilvl="6">
      <w:start w:val="1"/>
      <w:numFmt w:val="bullet"/>
      <w:lvlText w:val="–"/>
      <w:lvlJc w:val="left"/>
      <w:pPr>
        <w:tabs>
          <w:tab w:val="num" w:pos="2977"/>
        </w:tabs>
        <w:ind w:left="2977" w:hanging="425"/>
      </w:pPr>
      <w:rPr>
        <w:rFonts w:ascii="Arial" w:hAnsi="Arial" w:hint="default"/>
      </w:rPr>
    </w:lvl>
    <w:lvl w:ilvl="7">
      <w:start w:val="1"/>
      <w:numFmt w:val="bullet"/>
      <w:lvlText w:val="–"/>
      <w:lvlJc w:val="left"/>
      <w:pPr>
        <w:tabs>
          <w:tab w:val="num" w:pos="3402"/>
        </w:tabs>
        <w:ind w:left="3402" w:hanging="425"/>
      </w:pPr>
      <w:rPr>
        <w:rFonts w:ascii="Arial" w:hAnsi="Arial" w:hint="default"/>
      </w:rPr>
    </w:lvl>
    <w:lvl w:ilvl="8">
      <w:start w:val="1"/>
      <w:numFmt w:val="bullet"/>
      <w:lvlText w:val="–"/>
      <w:lvlJc w:val="left"/>
      <w:pPr>
        <w:tabs>
          <w:tab w:val="num" w:pos="3827"/>
        </w:tabs>
        <w:ind w:left="3827" w:hanging="425"/>
      </w:pPr>
      <w:rPr>
        <w:rFonts w:ascii="Arial" w:hAnsi="Arial" w:hint="default"/>
      </w:rPr>
    </w:lvl>
  </w:abstractNum>
  <w:abstractNum w:abstractNumId="23">
    <w:nsid w:val="3E2131B6"/>
    <w:multiLevelType w:val="hybridMultilevel"/>
    <w:tmpl w:val="D7AC9052"/>
    <w:lvl w:ilvl="0" w:tplc="83D4F992">
      <w:numFmt w:val="bullet"/>
      <w:lvlText w:val="-"/>
      <w:lvlJc w:val="left"/>
      <w:pPr>
        <w:ind w:left="720" w:hanging="360"/>
      </w:pPr>
      <w:rPr>
        <w:rFonts w:ascii="Arial" w:eastAsia="Times New Roman" w:hAnsi="Arial" w:cs="Arial" w:hint="default"/>
      </w:rPr>
    </w:lvl>
    <w:lvl w:ilvl="1" w:tplc="E7C63A14" w:tentative="1">
      <w:start w:val="1"/>
      <w:numFmt w:val="bullet"/>
      <w:lvlText w:val="o"/>
      <w:lvlJc w:val="left"/>
      <w:pPr>
        <w:ind w:left="1440" w:hanging="360"/>
      </w:pPr>
      <w:rPr>
        <w:rFonts w:ascii="Courier New" w:hAnsi="Courier New" w:cs="Courier New" w:hint="default"/>
      </w:rPr>
    </w:lvl>
    <w:lvl w:ilvl="2" w:tplc="9AA67F16" w:tentative="1">
      <w:start w:val="1"/>
      <w:numFmt w:val="bullet"/>
      <w:lvlText w:val=""/>
      <w:lvlJc w:val="left"/>
      <w:pPr>
        <w:ind w:left="2160" w:hanging="360"/>
      </w:pPr>
      <w:rPr>
        <w:rFonts w:ascii="Wingdings" w:hAnsi="Wingdings" w:hint="default"/>
      </w:rPr>
    </w:lvl>
    <w:lvl w:ilvl="3" w:tplc="D1D0B910" w:tentative="1">
      <w:start w:val="1"/>
      <w:numFmt w:val="bullet"/>
      <w:lvlText w:val=""/>
      <w:lvlJc w:val="left"/>
      <w:pPr>
        <w:ind w:left="2880" w:hanging="360"/>
      </w:pPr>
      <w:rPr>
        <w:rFonts w:ascii="Symbol" w:hAnsi="Symbol" w:hint="default"/>
      </w:rPr>
    </w:lvl>
    <w:lvl w:ilvl="4" w:tplc="2700853C" w:tentative="1">
      <w:start w:val="1"/>
      <w:numFmt w:val="bullet"/>
      <w:lvlText w:val="o"/>
      <w:lvlJc w:val="left"/>
      <w:pPr>
        <w:ind w:left="3600" w:hanging="360"/>
      </w:pPr>
      <w:rPr>
        <w:rFonts w:ascii="Courier New" w:hAnsi="Courier New" w:cs="Courier New" w:hint="default"/>
      </w:rPr>
    </w:lvl>
    <w:lvl w:ilvl="5" w:tplc="E934194C" w:tentative="1">
      <w:start w:val="1"/>
      <w:numFmt w:val="bullet"/>
      <w:lvlText w:val=""/>
      <w:lvlJc w:val="left"/>
      <w:pPr>
        <w:ind w:left="4320" w:hanging="360"/>
      </w:pPr>
      <w:rPr>
        <w:rFonts w:ascii="Wingdings" w:hAnsi="Wingdings" w:hint="default"/>
      </w:rPr>
    </w:lvl>
    <w:lvl w:ilvl="6" w:tplc="F8BE4272" w:tentative="1">
      <w:start w:val="1"/>
      <w:numFmt w:val="bullet"/>
      <w:lvlText w:val=""/>
      <w:lvlJc w:val="left"/>
      <w:pPr>
        <w:ind w:left="5040" w:hanging="360"/>
      </w:pPr>
      <w:rPr>
        <w:rFonts w:ascii="Symbol" w:hAnsi="Symbol" w:hint="default"/>
      </w:rPr>
    </w:lvl>
    <w:lvl w:ilvl="7" w:tplc="969A2DE6" w:tentative="1">
      <w:start w:val="1"/>
      <w:numFmt w:val="bullet"/>
      <w:lvlText w:val="o"/>
      <w:lvlJc w:val="left"/>
      <w:pPr>
        <w:ind w:left="5760" w:hanging="360"/>
      </w:pPr>
      <w:rPr>
        <w:rFonts w:ascii="Courier New" w:hAnsi="Courier New" w:cs="Courier New" w:hint="default"/>
      </w:rPr>
    </w:lvl>
    <w:lvl w:ilvl="8" w:tplc="3D9AA8D0" w:tentative="1">
      <w:start w:val="1"/>
      <w:numFmt w:val="bullet"/>
      <w:lvlText w:val=""/>
      <w:lvlJc w:val="left"/>
      <w:pPr>
        <w:ind w:left="6480" w:hanging="360"/>
      </w:pPr>
      <w:rPr>
        <w:rFonts w:ascii="Wingdings" w:hAnsi="Wingdings" w:hint="default"/>
      </w:rPr>
    </w:lvl>
  </w:abstractNum>
  <w:abstractNum w:abstractNumId="24">
    <w:nsid w:val="41551FE4"/>
    <w:multiLevelType w:val="hybridMultilevel"/>
    <w:tmpl w:val="2F9242CE"/>
    <w:lvl w:ilvl="0" w:tplc="F56E16A0">
      <w:start w:val="1"/>
      <w:numFmt w:val="bullet"/>
      <w:lvlText w:val=""/>
      <w:lvlJc w:val="left"/>
      <w:pPr>
        <w:ind w:left="1287" w:hanging="360"/>
      </w:pPr>
      <w:rPr>
        <w:rFonts w:ascii="Symbol" w:hAnsi="Symbol" w:hint="default"/>
      </w:rPr>
    </w:lvl>
    <w:lvl w:ilvl="1" w:tplc="538476BA">
      <w:start w:val="1"/>
      <w:numFmt w:val="bullet"/>
      <w:lvlText w:val="o"/>
      <w:lvlJc w:val="left"/>
      <w:pPr>
        <w:ind w:left="2007" w:hanging="360"/>
      </w:pPr>
      <w:rPr>
        <w:rFonts w:ascii="Courier New" w:hAnsi="Courier New" w:cs="Courier New" w:hint="default"/>
      </w:rPr>
    </w:lvl>
    <w:lvl w:ilvl="2" w:tplc="480E8D04">
      <w:start w:val="1"/>
      <w:numFmt w:val="bullet"/>
      <w:lvlText w:val=""/>
      <w:lvlJc w:val="left"/>
      <w:pPr>
        <w:ind w:left="2727" w:hanging="360"/>
      </w:pPr>
      <w:rPr>
        <w:rFonts w:ascii="Wingdings" w:hAnsi="Wingdings" w:hint="default"/>
      </w:rPr>
    </w:lvl>
    <w:lvl w:ilvl="3" w:tplc="4D52A002">
      <w:start w:val="1"/>
      <w:numFmt w:val="bullet"/>
      <w:lvlText w:val=""/>
      <w:lvlJc w:val="left"/>
      <w:pPr>
        <w:ind w:left="3447" w:hanging="360"/>
      </w:pPr>
      <w:rPr>
        <w:rFonts w:ascii="Symbol" w:hAnsi="Symbol" w:hint="default"/>
      </w:rPr>
    </w:lvl>
    <w:lvl w:ilvl="4" w:tplc="179882B6">
      <w:start w:val="1"/>
      <w:numFmt w:val="bullet"/>
      <w:lvlText w:val="o"/>
      <w:lvlJc w:val="left"/>
      <w:pPr>
        <w:ind w:left="4167" w:hanging="360"/>
      </w:pPr>
      <w:rPr>
        <w:rFonts w:ascii="Courier New" w:hAnsi="Courier New" w:cs="Courier New" w:hint="default"/>
      </w:rPr>
    </w:lvl>
    <w:lvl w:ilvl="5" w:tplc="EAA0A9C4">
      <w:start w:val="1"/>
      <w:numFmt w:val="bullet"/>
      <w:lvlText w:val=""/>
      <w:lvlJc w:val="left"/>
      <w:pPr>
        <w:ind w:left="4887" w:hanging="360"/>
      </w:pPr>
      <w:rPr>
        <w:rFonts w:ascii="Wingdings" w:hAnsi="Wingdings" w:hint="default"/>
      </w:rPr>
    </w:lvl>
    <w:lvl w:ilvl="6" w:tplc="6952E132">
      <w:start w:val="1"/>
      <w:numFmt w:val="bullet"/>
      <w:lvlText w:val=""/>
      <w:lvlJc w:val="left"/>
      <w:pPr>
        <w:ind w:left="5607" w:hanging="360"/>
      </w:pPr>
      <w:rPr>
        <w:rFonts w:ascii="Symbol" w:hAnsi="Symbol" w:hint="default"/>
      </w:rPr>
    </w:lvl>
    <w:lvl w:ilvl="7" w:tplc="C6A099B8">
      <w:start w:val="1"/>
      <w:numFmt w:val="bullet"/>
      <w:lvlText w:val="o"/>
      <w:lvlJc w:val="left"/>
      <w:pPr>
        <w:ind w:left="6327" w:hanging="360"/>
      </w:pPr>
      <w:rPr>
        <w:rFonts w:ascii="Courier New" w:hAnsi="Courier New" w:cs="Courier New" w:hint="default"/>
      </w:rPr>
    </w:lvl>
    <w:lvl w:ilvl="8" w:tplc="8CC2849A">
      <w:start w:val="1"/>
      <w:numFmt w:val="bullet"/>
      <w:lvlText w:val=""/>
      <w:lvlJc w:val="left"/>
      <w:pPr>
        <w:ind w:left="7047" w:hanging="360"/>
      </w:pPr>
      <w:rPr>
        <w:rFonts w:ascii="Wingdings" w:hAnsi="Wingdings" w:hint="default"/>
      </w:rPr>
    </w:lvl>
  </w:abstractNum>
  <w:abstractNum w:abstractNumId="25">
    <w:nsid w:val="4AA840C4"/>
    <w:multiLevelType w:val="hybridMultilevel"/>
    <w:tmpl w:val="D6E48BDA"/>
    <w:lvl w:ilvl="0" w:tplc="1C0A1968">
      <w:start w:val="1"/>
      <w:numFmt w:val="bullet"/>
      <w:lvlText w:val="-"/>
      <w:lvlJc w:val="left"/>
      <w:pPr>
        <w:ind w:left="720" w:hanging="360"/>
      </w:pPr>
      <w:rPr>
        <w:rFonts w:ascii="Simplified Arabic Fixed" w:hAnsi="Simplified Arabic Fixed" w:hint="default"/>
      </w:rPr>
    </w:lvl>
    <w:lvl w:ilvl="1" w:tplc="34BEE26C" w:tentative="1">
      <w:start w:val="1"/>
      <w:numFmt w:val="bullet"/>
      <w:lvlText w:val="o"/>
      <w:lvlJc w:val="left"/>
      <w:pPr>
        <w:ind w:left="1440" w:hanging="360"/>
      </w:pPr>
      <w:rPr>
        <w:rFonts w:ascii="Courier New" w:hAnsi="Courier New" w:cs="Courier New" w:hint="default"/>
      </w:rPr>
    </w:lvl>
    <w:lvl w:ilvl="2" w:tplc="E87224F4" w:tentative="1">
      <w:start w:val="1"/>
      <w:numFmt w:val="bullet"/>
      <w:lvlText w:val=""/>
      <w:lvlJc w:val="left"/>
      <w:pPr>
        <w:ind w:left="2160" w:hanging="360"/>
      </w:pPr>
      <w:rPr>
        <w:rFonts w:ascii="Wingdings" w:hAnsi="Wingdings" w:hint="default"/>
      </w:rPr>
    </w:lvl>
    <w:lvl w:ilvl="3" w:tplc="21B8D080" w:tentative="1">
      <w:start w:val="1"/>
      <w:numFmt w:val="bullet"/>
      <w:lvlText w:val=""/>
      <w:lvlJc w:val="left"/>
      <w:pPr>
        <w:ind w:left="2880" w:hanging="360"/>
      </w:pPr>
      <w:rPr>
        <w:rFonts w:ascii="Symbol" w:hAnsi="Symbol" w:hint="default"/>
      </w:rPr>
    </w:lvl>
    <w:lvl w:ilvl="4" w:tplc="6472D18A" w:tentative="1">
      <w:start w:val="1"/>
      <w:numFmt w:val="bullet"/>
      <w:lvlText w:val="o"/>
      <w:lvlJc w:val="left"/>
      <w:pPr>
        <w:ind w:left="3600" w:hanging="360"/>
      </w:pPr>
      <w:rPr>
        <w:rFonts w:ascii="Courier New" w:hAnsi="Courier New" w:cs="Courier New" w:hint="default"/>
      </w:rPr>
    </w:lvl>
    <w:lvl w:ilvl="5" w:tplc="4EF09F10" w:tentative="1">
      <w:start w:val="1"/>
      <w:numFmt w:val="bullet"/>
      <w:lvlText w:val=""/>
      <w:lvlJc w:val="left"/>
      <w:pPr>
        <w:ind w:left="4320" w:hanging="360"/>
      </w:pPr>
      <w:rPr>
        <w:rFonts w:ascii="Wingdings" w:hAnsi="Wingdings" w:hint="default"/>
      </w:rPr>
    </w:lvl>
    <w:lvl w:ilvl="6" w:tplc="A9965A3A" w:tentative="1">
      <w:start w:val="1"/>
      <w:numFmt w:val="bullet"/>
      <w:lvlText w:val=""/>
      <w:lvlJc w:val="left"/>
      <w:pPr>
        <w:ind w:left="5040" w:hanging="360"/>
      </w:pPr>
      <w:rPr>
        <w:rFonts w:ascii="Symbol" w:hAnsi="Symbol" w:hint="default"/>
      </w:rPr>
    </w:lvl>
    <w:lvl w:ilvl="7" w:tplc="E6503E7C" w:tentative="1">
      <w:start w:val="1"/>
      <w:numFmt w:val="bullet"/>
      <w:lvlText w:val="o"/>
      <w:lvlJc w:val="left"/>
      <w:pPr>
        <w:ind w:left="5760" w:hanging="360"/>
      </w:pPr>
      <w:rPr>
        <w:rFonts w:ascii="Courier New" w:hAnsi="Courier New" w:cs="Courier New" w:hint="default"/>
      </w:rPr>
    </w:lvl>
    <w:lvl w:ilvl="8" w:tplc="A2EA90EC" w:tentative="1">
      <w:start w:val="1"/>
      <w:numFmt w:val="bullet"/>
      <w:lvlText w:val=""/>
      <w:lvlJc w:val="left"/>
      <w:pPr>
        <w:ind w:left="6480" w:hanging="360"/>
      </w:pPr>
      <w:rPr>
        <w:rFonts w:ascii="Wingdings" w:hAnsi="Wingdings" w:hint="default"/>
      </w:rPr>
    </w:lvl>
  </w:abstractNum>
  <w:abstractNum w:abstractNumId="26">
    <w:nsid w:val="5D3A36AE"/>
    <w:multiLevelType w:val="hybridMultilevel"/>
    <w:tmpl w:val="C0EE12D0"/>
    <w:lvl w:ilvl="0" w:tplc="A15A9CE0">
      <w:start w:val="1"/>
      <w:numFmt w:val="decimal"/>
      <w:lvlText w:val="%1."/>
      <w:lvlJc w:val="left"/>
      <w:pPr>
        <w:ind w:left="720" w:hanging="360"/>
      </w:pPr>
      <w:rPr>
        <w:rFonts w:hint="default"/>
      </w:rPr>
    </w:lvl>
    <w:lvl w:ilvl="1" w:tplc="CBAC0130" w:tentative="1">
      <w:start w:val="1"/>
      <w:numFmt w:val="lowerLetter"/>
      <w:lvlText w:val="%2."/>
      <w:lvlJc w:val="left"/>
      <w:pPr>
        <w:ind w:left="1440" w:hanging="360"/>
      </w:pPr>
    </w:lvl>
    <w:lvl w:ilvl="2" w:tplc="C74C33FE" w:tentative="1">
      <w:start w:val="1"/>
      <w:numFmt w:val="lowerRoman"/>
      <w:lvlText w:val="%3."/>
      <w:lvlJc w:val="right"/>
      <w:pPr>
        <w:ind w:left="2160" w:hanging="180"/>
      </w:pPr>
    </w:lvl>
    <w:lvl w:ilvl="3" w:tplc="1E2845F8" w:tentative="1">
      <w:start w:val="1"/>
      <w:numFmt w:val="decimal"/>
      <w:lvlText w:val="%4."/>
      <w:lvlJc w:val="left"/>
      <w:pPr>
        <w:ind w:left="2880" w:hanging="360"/>
      </w:pPr>
    </w:lvl>
    <w:lvl w:ilvl="4" w:tplc="BBB6BEE0" w:tentative="1">
      <w:start w:val="1"/>
      <w:numFmt w:val="lowerLetter"/>
      <w:lvlText w:val="%5."/>
      <w:lvlJc w:val="left"/>
      <w:pPr>
        <w:ind w:left="3600" w:hanging="360"/>
      </w:pPr>
    </w:lvl>
    <w:lvl w:ilvl="5" w:tplc="1EFE6B60" w:tentative="1">
      <w:start w:val="1"/>
      <w:numFmt w:val="lowerRoman"/>
      <w:lvlText w:val="%6."/>
      <w:lvlJc w:val="right"/>
      <w:pPr>
        <w:ind w:left="4320" w:hanging="180"/>
      </w:pPr>
    </w:lvl>
    <w:lvl w:ilvl="6" w:tplc="B43AC478" w:tentative="1">
      <w:start w:val="1"/>
      <w:numFmt w:val="decimal"/>
      <w:lvlText w:val="%7."/>
      <w:lvlJc w:val="left"/>
      <w:pPr>
        <w:ind w:left="5040" w:hanging="360"/>
      </w:pPr>
    </w:lvl>
    <w:lvl w:ilvl="7" w:tplc="CFD0DB6C" w:tentative="1">
      <w:start w:val="1"/>
      <w:numFmt w:val="lowerLetter"/>
      <w:lvlText w:val="%8."/>
      <w:lvlJc w:val="left"/>
      <w:pPr>
        <w:ind w:left="5760" w:hanging="360"/>
      </w:pPr>
    </w:lvl>
    <w:lvl w:ilvl="8" w:tplc="3D58D2A4" w:tentative="1">
      <w:start w:val="1"/>
      <w:numFmt w:val="lowerRoman"/>
      <w:lvlText w:val="%9."/>
      <w:lvlJc w:val="right"/>
      <w:pPr>
        <w:ind w:left="6480" w:hanging="180"/>
      </w:pPr>
    </w:lvl>
  </w:abstractNum>
  <w:abstractNum w:abstractNumId="27">
    <w:nsid w:val="6FB42048"/>
    <w:multiLevelType w:val="hybridMultilevel"/>
    <w:tmpl w:val="C6FAE3BC"/>
    <w:lvl w:ilvl="0" w:tplc="EFF407D4">
      <w:numFmt w:val="bullet"/>
      <w:lvlText w:val="-"/>
      <w:lvlJc w:val="left"/>
      <w:pPr>
        <w:ind w:left="720" w:hanging="360"/>
      </w:pPr>
      <w:rPr>
        <w:rFonts w:ascii="Arial" w:eastAsia="Times New Roman" w:hAnsi="Arial" w:cs="Arial" w:hint="default"/>
      </w:rPr>
    </w:lvl>
    <w:lvl w:ilvl="1" w:tplc="C792E000" w:tentative="1">
      <w:start w:val="1"/>
      <w:numFmt w:val="bullet"/>
      <w:lvlText w:val="o"/>
      <w:lvlJc w:val="left"/>
      <w:pPr>
        <w:ind w:left="1440" w:hanging="360"/>
      </w:pPr>
      <w:rPr>
        <w:rFonts w:ascii="Courier New" w:hAnsi="Courier New" w:cs="Courier New" w:hint="default"/>
      </w:rPr>
    </w:lvl>
    <w:lvl w:ilvl="2" w:tplc="00F4CA8C" w:tentative="1">
      <w:start w:val="1"/>
      <w:numFmt w:val="bullet"/>
      <w:lvlText w:val=""/>
      <w:lvlJc w:val="left"/>
      <w:pPr>
        <w:ind w:left="2160" w:hanging="360"/>
      </w:pPr>
      <w:rPr>
        <w:rFonts w:ascii="Wingdings" w:hAnsi="Wingdings" w:hint="default"/>
      </w:rPr>
    </w:lvl>
    <w:lvl w:ilvl="3" w:tplc="D35E34C8" w:tentative="1">
      <w:start w:val="1"/>
      <w:numFmt w:val="bullet"/>
      <w:lvlText w:val=""/>
      <w:lvlJc w:val="left"/>
      <w:pPr>
        <w:ind w:left="2880" w:hanging="360"/>
      </w:pPr>
      <w:rPr>
        <w:rFonts w:ascii="Symbol" w:hAnsi="Symbol" w:hint="default"/>
      </w:rPr>
    </w:lvl>
    <w:lvl w:ilvl="4" w:tplc="5BDEE560" w:tentative="1">
      <w:start w:val="1"/>
      <w:numFmt w:val="bullet"/>
      <w:lvlText w:val="o"/>
      <w:lvlJc w:val="left"/>
      <w:pPr>
        <w:ind w:left="3600" w:hanging="360"/>
      </w:pPr>
      <w:rPr>
        <w:rFonts w:ascii="Courier New" w:hAnsi="Courier New" w:cs="Courier New" w:hint="default"/>
      </w:rPr>
    </w:lvl>
    <w:lvl w:ilvl="5" w:tplc="4B6E3278" w:tentative="1">
      <w:start w:val="1"/>
      <w:numFmt w:val="bullet"/>
      <w:lvlText w:val=""/>
      <w:lvlJc w:val="left"/>
      <w:pPr>
        <w:ind w:left="4320" w:hanging="360"/>
      </w:pPr>
      <w:rPr>
        <w:rFonts w:ascii="Wingdings" w:hAnsi="Wingdings" w:hint="default"/>
      </w:rPr>
    </w:lvl>
    <w:lvl w:ilvl="6" w:tplc="B3DEC2B0" w:tentative="1">
      <w:start w:val="1"/>
      <w:numFmt w:val="bullet"/>
      <w:lvlText w:val=""/>
      <w:lvlJc w:val="left"/>
      <w:pPr>
        <w:ind w:left="5040" w:hanging="360"/>
      </w:pPr>
      <w:rPr>
        <w:rFonts w:ascii="Symbol" w:hAnsi="Symbol" w:hint="default"/>
      </w:rPr>
    </w:lvl>
    <w:lvl w:ilvl="7" w:tplc="7ECE0CA6" w:tentative="1">
      <w:start w:val="1"/>
      <w:numFmt w:val="bullet"/>
      <w:lvlText w:val="o"/>
      <w:lvlJc w:val="left"/>
      <w:pPr>
        <w:ind w:left="5760" w:hanging="360"/>
      </w:pPr>
      <w:rPr>
        <w:rFonts w:ascii="Courier New" w:hAnsi="Courier New" w:cs="Courier New" w:hint="default"/>
      </w:rPr>
    </w:lvl>
    <w:lvl w:ilvl="8" w:tplc="BBE4AC1A"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9"/>
  </w:num>
  <w:num w:numId="4">
    <w:abstractNumId w:val="14"/>
  </w:num>
  <w:num w:numId="5">
    <w:abstractNumId w:val="8"/>
  </w:num>
  <w:num w:numId="6">
    <w:abstractNumId w:val="22"/>
  </w:num>
  <w:num w:numId="7">
    <w:abstractNumId w:val="12"/>
  </w:num>
  <w:num w:numId="8">
    <w:abstractNumId w:val="20"/>
  </w:num>
  <w:num w:numId="9">
    <w:abstractNumId w:val="11"/>
  </w:num>
  <w:num w:numId="10">
    <w:abstractNumId w:val="21"/>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8"/>
  </w:num>
  <w:num w:numId="20">
    <w:abstractNumId w:val="10"/>
  </w:num>
  <w:num w:numId="21">
    <w:abstractNumId w:val="26"/>
  </w:num>
  <w:num w:numId="22">
    <w:abstractNumId w:val="15"/>
  </w:num>
  <w:num w:numId="23">
    <w:abstractNumId w:val="11"/>
    <w:lvlOverride w:ilvl="0">
      <w:lvl w:ilvl="0">
        <w:start w:val="1"/>
        <w:numFmt w:val="decimal"/>
        <w:pStyle w:val="BeschlussNummer"/>
        <w:lvlText w:val="%1."/>
        <w:lvlJc w:val="left"/>
        <w:pPr>
          <w:tabs>
            <w:tab w:val="num" w:pos="567"/>
          </w:tabs>
          <w:ind w:left="425" w:hanging="425"/>
        </w:pPr>
        <w:rPr>
          <w:rFonts w:hint="default"/>
        </w:rPr>
      </w:lvl>
    </w:lvlOverride>
    <w:lvlOverride w:ilvl="1">
      <w:lvl w:ilvl="1">
        <w:start w:val="1"/>
        <w:numFmt w:val="bullet"/>
        <w:lvlRestart w:val="0"/>
        <w:lvlText w:val="–"/>
        <w:lvlJc w:val="left"/>
        <w:pPr>
          <w:tabs>
            <w:tab w:val="num" w:pos="851"/>
          </w:tabs>
          <w:ind w:left="709" w:hanging="284"/>
        </w:pPr>
        <w:rPr>
          <w:rFonts w:ascii="Calibri" w:hAnsi="Calibri" w:hint="default"/>
          <w:color w:val="auto"/>
        </w:rPr>
      </w:lvl>
    </w:lvlOverride>
    <w:lvlOverride w:ilvl="2">
      <w:lvl w:ilvl="2">
        <w:start w:val="1"/>
        <w:numFmt w:val="decimal"/>
        <w:lvlRestart w:val="0"/>
        <w:lvlText w:val="%3."/>
        <w:lvlJc w:val="left"/>
        <w:pPr>
          <w:tabs>
            <w:tab w:val="num" w:pos="-2126"/>
          </w:tabs>
          <w:ind w:left="1276" w:hanging="425"/>
        </w:pPr>
        <w:rPr>
          <w:rFonts w:hint="default"/>
        </w:rPr>
      </w:lvl>
    </w:lvlOverride>
    <w:lvlOverride w:ilvl="3">
      <w:lvl w:ilvl="3">
        <w:start w:val="1"/>
        <w:numFmt w:val="decimal"/>
        <w:lvlRestart w:val="0"/>
        <w:lvlText w:val="%4."/>
        <w:lvlJc w:val="left"/>
        <w:pPr>
          <w:tabs>
            <w:tab w:val="num" w:pos="1701"/>
          </w:tabs>
          <w:ind w:left="1701" w:hanging="425"/>
        </w:pPr>
        <w:rPr>
          <w:rFonts w:hint="default"/>
        </w:rPr>
      </w:lvl>
    </w:lvlOverride>
    <w:lvlOverride w:ilvl="4">
      <w:lvl w:ilvl="4">
        <w:start w:val="1"/>
        <w:numFmt w:val="decimal"/>
        <w:lvlRestart w:val="0"/>
        <w:lvlText w:val="%5."/>
        <w:lvlJc w:val="left"/>
        <w:pPr>
          <w:tabs>
            <w:tab w:val="num" w:pos="2126"/>
          </w:tabs>
          <w:ind w:left="2126" w:hanging="425"/>
        </w:pPr>
        <w:rPr>
          <w:rFonts w:hint="default"/>
        </w:rPr>
      </w:lvl>
    </w:lvlOverride>
    <w:lvlOverride w:ilvl="5">
      <w:lvl w:ilvl="5">
        <w:start w:val="1"/>
        <w:numFmt w:val="decimal"/>
        <w:lvlRestart w:val="0"/>
        <w:lvlText w:val="%6."/>
        <w:lvlJc w:val="left"/>
        <w:pPr>
          <w:tabs>
            <w:tab w:val="num" w:pos="2552"/>
          </w:tabs>
          <w:ind w:left="2552" w:hanging="426"/>
        </w:pPr>
        <w:rPr>
          <w:rFonts w:hint="default"/>
        </w:rPr>
      </w:lvl>
    </w:lvlOverride>
    <w:lvlOverride w:ilvl="6">
      <w:lvl w:ilvl="6">
        <w:start w:val="1"/>
        <w:numFmt w:val="decimal"/>
        <w:lvlRestart w:val="0"/>
        <w:lvlText w:val="%7."/>
        <w:lvlJc w:val="left"/>
        <w:pPr>
          <w:tabs>
            <w:tab w:val="num" w:pos="2977"/>
          </w:tabs>
          <w:ind w:left="2977" w:hanging="425"/>
        </w:pPr>
        <w:rPr>
          <w:rFonts w:hint="default"/>
        </w:rPr>
      </w:lvl>
    </w:lvlOverride>
    <w:lvlOverride w:ilvl="7">
      <w:lvl w:ilvl="7">
        <w:start w:val="1"/>
        <w:numFmt w:val="decimal"/>
        <w:lvlRestart w:val="0"/>
        <w:lvlText w:val="%8."/>
        <w:lvlJc w:val="left"/>
        <w:pPr>
          <w:tabs>
            <w:tab w:val="num" w:pos="3402"/>
          </w:tabs>
          <w:ind w:left="3402" w:hanging="425"/>
        </w:pPr>
        <w:rPr>
          <w:rFonts w:hint="default"/>
        </w:rPr>
      </w:lvl>
    </w:lvlOverride>
    <w:lvlOverride w:ilvl="8">
      <w:lvl w:ilvl="8">
        <w:start w:val="1"/>
        <w:numFmt w:val="decimal"/>
        <w:lvlRestart w:val="0"/>
        <w:lvlText w:val="%9."/>
        <w:lvlJc w:val="left"/>
        <w:pPr>
          <w:tabs>
            <w:tab w:val="num" w:pos="3827"/>
          </w:tabs>
          <w:ind w:left="3827" w:hanging="425"/>
        </w:pPr>
        <w:rPr>
          <w:rFonts w:hint="default"/>
        </w:rPr>
      </w:lvl>
    </w:lvlOverride>
  </w:num>
  <w:num w:numId="24">
    <w:abstractNumId w:val="17"/>
  </w:num>
  <w:num w:numId="25">
    <w:abstractNumId w:val="13"/>
  </w:num>
  <w:num w:numId="26">
    <w:abstractNumId w:val="27"/>
  </w:num>
  <w:num w:numId="27">
    <w:abstractNumId w:val="23"/>
  </w:num>
  <w:num w:numId="28">
    <w:abstractNumId w:val="19"/>
  </w:num>
  <w:num w:numId="29">
    <w:abstractNumId w:val="2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3. Juni 2020"/>
    <w:docVar w:name="Date.Format.Long.dateValue" w:val="43985"/>
    <w:docVar w:name="DocumentDate" w:val="3. Juni 2020"/>
    <w:docVar w:name="DocumentDate.dateValue" w:val="43985"/>
    <w:docVar w:name="MetaTool_CreatorGeko" w:val="SC"/>
    <w:docVar w:name="MetaTool_officeatwork" w:val="/csCAB+LCAAAAAAABADtfety2ziy/+ds1b4Dx5s6jlO2FHtmdmcySU7JseNkfa3YcWaztZWiJEjCiCJVIGgnrtR5ofMI/1c5H/MM8ykf/rjwfhcJghBjTY1DiSS68UMD6G40Gs/++9PC0G4AsqFlPt/Y7T3Z0IA5ssbQnD7feHN5vvPLLz//urO78d8v/vqXZz/s7PyPuM9f/0L/agc6BlDzP2fAAbZmTSZwBHR8a6G5dmDNnQUwce+TbeDgLWcRvLX7a293t7f3ZPdH9/41r5J//8feT709994hsjEwDID4vVPdQYSYdmw4U+A+coGsP8Ace69b9ki7HM1MiDF/VXt5+mbw+5vz00GfXB2fn12+O3FffWktPyM4nWHt0WhLIw9qb8yJhRY6hnNtcMSfEg/jy5luTsGJNX3KK7zX2+392Nul10dgAj9hoF3rBsX22IAUzNcAEp4shLe148PLA8u2IUC9U922TX1G4N7W/OvePoA21s2xvSB/SHu5NGMfl+Yevfbe0HTD1t6CEVhSopo+JNzYo9nXCbYnumFsc6aiP65C7id+fbhYTr6S+iNtTGroCYyt3QI0BqbHBORMEHG/BeYYkJqTf03txkIEPPrcI1qODmhB/eByK4f+3/l1UPgtRGPNdJCpmdZopg0JyhpwBc7UpoCAPwEU9LGuWfqtNgfQ1N4taTUJ74h1B1Nb6KMZ7uXQ/YVfX4FPeKGjOXnFqzSGhNZ2gKj7/Qrpc8xqyX7QZtC8I/I++TbFGulJJxQ9c0hfQl/NuUO/aXcOuTUFM2BmscK6Fb/25QloC4i1Y93EpP/971uLVPz/BdIGevzOtn/rfDhzsD0ECJA6wykGiBN7QD67P5O6PnnwYP8bIg3BnrDHXFS1V8CggAE0/Wre4XQGw5+met4+WADEEaN974DwdKEjfQEw5c7UhwYgYwRpV10jYuCQxtesIWl+m3Yw8gwZa5bkx8+a95Tu2FMwBUPSAq782gSpXrgWafV7oj3XTCJN2U/skif+0Pn99KdIz9NIEWDhyuEZlUOkU2Fggj2xjCntOm4VaQ2nwAY4D/9nZNh+uqSPayZB5fkGtLm8b2g2MMAIk3lno/9CbPPs7NAJi1K28WcD2DMAcGyeIzOfaT8ljzzfmGG8fNrv397e9m5/7Flo2t/99ddf+79fnvRJvzFtOn5vkAL96lgOXjpYI208s8bPN0hRG7HSLdIJdsjvO2MwMkjlMbtlWuH5FdqWN79qkHXN5xufgb2h9cO0MFgsDTo8kA40mj3f6DPWn9pLfUTAXCKCP7oBEfby0X6y4ZX/17/wf1Nf9EWXvK3H2yr0ni/s9ovgV3bnJSJTODiwRmxgit1lT5yQScsh4vVi78nPPz/r+185c4nHr1wo3hykFOZX4oZOKTvWxGfZGxr7VzOw0DdePOuHH0vjqx+ilMrJ5cy69Sr2Ht7paPxiZ/dZP+XntJf1GzCwT6wRk4oXT59eDK5ef3z/5ur1+burj4e/Xx2eXb45P3v6tDe2Rp9IqdHnU0p8Cwi3I3D4iUycRLQYL/HfUl4To9AlC6a/apczHS0JIBYdJUwykPhTlDsfkiGTjnWTbzMEzIxC3tNRh46Vhwagr2ovDcsGXkHk9Ym2s+uNQXyMIv11NCPTrG2TkSqjWDqCRfhjYy7lhMyGJqfoE7mFYMwGuj8nExPgjCKfuZy5wk5bIPpL+ns1P2ycS7RrMSuxntqEINBftBPSMuYdgKNZvInZbb95PbDHTK+nCsSYT0LOwl7C0Zzhb/xpE8WJToZkNCR6HlGtMki6FLWNSLkbGtWRhzoik5o7tfZSSqj5SW8SOuKMiHK74w/nfJTdt6w51eDs2LDabLO8B1RP05kRtE/GbmhQxctMg/OfgKrUA4wRHJIpj2oHduQda2YCAjrp1KTbfZ0C1oEuLaolZDf85WcT659IOewRkwwFzG5hKmHPI3ZGEEp5N+OTfLd3geCNjmsV4enRksSE22hZs1tT47WPi9euXP9PZZExwqSZDJ02yHhCS5s1I6/f0v6JgR2enxnYOpjg/uN+hJXwt41skj5K2iAwNLe1fd1ZcoN+W7uwyNxDpkMyEmTXL8Kovlwan/1uaye1inJcawtrTPo7b2BfA2uI8grUuDJEWyMx/pRqs8EcwxuIdULeDH0J8eZCTu2I4FeQYLlks4Ya0NY5ua9YVFOKqkzjLS8M9YqCkttKlxDfUeVupmPm3wCR+cJ0kPcE5dAwwYwY0LwFK8jfhTM04JxpxgSK0Ld+0O0jl5WELihWlKjV4rtx+aqHqrzRZx/cQiOEiv9NWOuHyhTV9PWYbqK5ZXFUe7JxJgb1RnkX4vo4L0/YPFKFz0bmiWYZibXnA/bhcwCzwZGnRT4IfUqof/sOCBy+7tpEf8AmM3ftRmEtsJj5/rFFzJ85blgpLIFixaYuaugMs6EfsRuyjRx3jYot5gSLUwX2CJxky1NQSJ8X7bdAdo1XRTubRhTkMo18C/FsJ+yMZZapGTKXA4fsJqe2WaL1YrXJQrPP4cy4ndNsFzrCprsIdw0QEzR3ucau0XqxovoumQbaMIPSv5/8R1ZjuhQbaU23d2Z2W3aDgOGMZt4KOW3JtMW36o25wugorl0rD8nC2zcCbyOtnNnGkp1KzKHkO9HzBaaoKVPmqTZq4ykTRXgSxcPGdMGdVCX6TiYCeV3mcZ4YZnqWAx78kjLFrdqQX8YLWMbZF/C3olInXncLWBHtGKnuP6sMTxv+MWkAjizHxI/SxvrArHm89eLJxou8ahd+PEyDUhswGPyyFZK6EFMlxS54owW5k4dhpuDFlUeB0hcrWrwIxgi0hmHIiBIIXxkbMsJqJbNPoc4bb86SPdh7rYX+K1kAUxoyY8Fk5dm3Ud9SIZPqyGAd4Fpe2ZO0KgZo0J+D4bScmVDWe9ac/TMobpWSRgEFJBQMrpmQxuQs/pwa5CK/zVcVyVLip6dpzc2KXiNCpkfHn1VgZQ681C4IbRYEt7JdkSH2vhTlhpi0L+0e56sa7u573r+FxnuhAMULLCc4EceffPRKLZlnIJi5+lwfy+yi1wLVUqvRGahmLvLWRzW76LVA1VslXRnS+PJqfSQTJa4FgP5WsZURJOaT/3Lfv6qPY0a5K6OZdrs11zPVU9kWuerOZPZ67Gt9tPOLXwsRfgumkDrMsYNILesGv5b3eARXLx0bW4sYH6u7QSQ6ydNZTrR3biywAPfRCrboqiAr5VLPYL5cI7Tgfhcs0HJc8Gsj09WBVsxhvxZiXeR4W1nYlXAXKgx95Qj3kk2intdRvRZK99+g0ppS3IfTih+iTP8SFsoQdiI315cV8vILr3BrjvqYtCZv+3vzojeb26XJ80NoboIICOy0Z7hvF4Seeqrx0eEVBMZ4O8hNsq25m/mTxdT9pG9mjOS3gC1uawzhYWuPQklh7hz7K75jACJtYNtkXKN5Y0YzBHEoUcxWdtl1P8UO9AzQYslD3hycsaivUFVzzXr2hMbf2fB/ZiL+fOPp01dvDk8O/Oi9/hXNGfP0aY7tHmXnRQbXbcQh0g+9E9qEpj3yO8VWBqfuGzAtEwqVH20MQSjtEDSjOavchRcwQ2zP+VK3bZrPJ5PSgU4lkJdsk5J1x9YuAGKJo8wR2DlC31iGIl7ulCXLMUFekXU/JT1MD738Is+fZMlboYJB00Q5Ey/xjBcxGoA7gzRnhAGm7q59toWQ4G8D1omDB8PN+m1IQ36HeU5dvzaFM7/PbECLclwc3RohkzbDpmacKppJ/RILZ9NQ8Y/7gzGiWTG8f73Jkw8W+SYto1hGlSiB4bchglNAusyNZdxAlomAiLpNF2RKAmlh0ltuYWGTlUSxVPP7T6+2cf2xF1ge4F+4I80nt7InL8JojY3raVxXFRvGTxnRWQHl1XdhC2iGlSz1qi0hpGZZTSW4oWo0ZWxJu3/lbwQn1eCjgV+vqu1VuH6fyu2qq/HlWG+2IUoFSyQgim6y07wIyWiyxFLgVd9/t3rjitqVV7ttclaqElDHM1rSOB2JmAdZPdlAEuUl9FMbrVKdtzrtVvRojXaN5DJtomVJwXT3WHzRVbVGFs6mAu39jhoiRH016cRrWwhrN9ZCZk+OMMAgTLDURieuxFa9cfdB7FOUdcB/JrLtk7VfeINrow1Zfhtq441XhZU6DVamuUp2wsHQ5jloeS668ALOCu1U2ujz3wjpsTamkr1jEMsaz4qWC1382LJTOXI+yYqGQ0z998W4VKMx4qtonysAtNp6WJPAVeJEEqAFKxHhTxmPTRlvSQmS1fcIB87CSE7h57tZzSphRYCzkOP8rfvJ9zpmee/dbMuFg2GjCEWQWtHHWXYnfzCJqFLRFePlRDoNS2+VCqMixzOY2FnWlAujGKXyO5LjMK0SOVYVqOQGZNlICdySFwewSvjjakBWyCygHr4iJLRFhNsXYXG7ceMAt+m89y//vfsfdYW3QcTbHDYUaJNVd/+GbWTfRI7eKTFbphj46qkXqVzWa45s9IqLKLmEIk8pLbHj2mdqNa20xg7sCEWBO7GzeFthR3aEtbo7s5scD6pv1I4UI3bDdqToihu3o5Ao16FKLwrX39wdKanqJu9yMlh6RVIe0KvvaxBpUa8QlhwptV48ttJKnVgcKoVpN4BP6WEmEaJa6OVMPhArIxnS/KyfeebZs37ioDROywOZURTWP1kf9E4xo87Fp1r0dBf3kVPSME+DCvAYd/feOTvlzr87oAefhk9yoEtk3DN+R34DQk7w84eKZ2FsvLPv8vKUh7Gm7wL3xDCeDZM9FO8CXNTd4368vJkUrI0XQT17oSq6KVm9N8oUl0rYf3pioR1Az0bzOliJg27SX/RW6+Krdv7aRZ47OjLXRdduQtFlJgLjMqsxrLjEKXwjyxzpOFHetrapbW6V2LqRu45frgYsjF1cBa740ary+L+2EBUqcTVwC5RZhzOhFTjj3G9LY/8cEY0G2ixljLhqhEuVUJ1LMimXW1jN5d8tRgLDFycf6jJLimhezM8RrsvnOT0cWjyfS8uGVLoebWk/PNcMosY82qrG5+Z//e3TwW/kz+C3MvnLM3nkt715LG2CzHsgeybmd9zZP1vTkqdrVdS0/LqZ7LhSnlSe6VzsVbnaVoGuldBGeumqVoZV0evHtJfiLPzcJloh836vz24mJLYoy36qFMrW3F1YSkiSb2TwB1id04WMnwHKor956eTKly52BCt1+riCp91YiG5kY7FhWILsFQqCd+CIe9B6xMXASsyXi7AYxAo9tpYTpu2nFFrPqMgQ46yp4GGCbTIz9LjanDI/CDdOEnz1XJ19BdJpo7FKaDIdviUwGe0OYUmLaglKVovuIOnaZS2B6VLvEJ5HYOggbLNTwHunpzJwzdZ1wsx0F2OlUHa1CMpVhxDfB8iZtDRGMNodwjLsgWkJ0jALHUL2ijw0scyetxjdlrLF2QjCmbqH8AWCN3rL+HIeOgTuqTWEbRkIZ3q3DITDhd4alox2h7B8bS3AUp+2ZSN45AUgqhqy+wiCid6mlyXEQYck9pVjzltUrzzyHUKUKTMGjZ1tCdOAgQ6h+gHeQIPlIGgJ1YCBDqH6Sv/UtglAWOii+k+RbVX1Jwx0Tu1n6uJem7rqXg00HzwI3aNrWlf60A3VU3RVy40laWtZKxYs13fZ6ZBAuzVqd6SI4/xvMsshbO/QhfxH/DfyvR9cRStxsbn1nw43TcvTY83GOepm41ycfFCkPfqElW4Bu/6DUfeapAODULca5Ryp0hZ9wkq3gF3/Aah7TdKBAahbjXLSnicsMQKddMspRquz/mNQFxulA6NQx5qF13VoWKO5Io3SD7HUTaDXf2zqfhN1YKQS1UgpTu99MPuTHvd1AxAnC201HeDHFiIgLC16zNOdvUT6aNaWNzyNlQ51nvf6zJgjAO2W4PXp18Q0Rdrd5DH2FBhjfcgOCUsku1GlGU4hGSiGAGKATGexAKil5kjw0SFRT9St939DgOj5hgAOQVuROAmu3oEwV93Ev32sxQ839OALJceWt86EltkS5i71DsnxK/RtBhAZPs7aQ/UVcgBj4qxb2F5aiJ/niW1ozvRha0NFkpEOoXw+nDnYHvL60bRObaGcZKRDKB9b5oRYcpCe5dma8RKw0CFkL607qBvEirV7Z21qywEfZ10S3DO26043eHbT9rb7uEywtIodgveSORHmwDSxCdsL84uz0SGEB86EcDDTDTq33ELDS5LYllcwg50OIX4EbIDvaL5m0HtvzUjtFiyle3tbMTx2wtx0CPD7fRnNotqzAWxrFSHg4pIw0SF4j6+PemdtKWvHN9NOaWmvAVzo2EJYyiCbTGrXDxjoP954EX4jWUZew6S6MCIvVU7cmE6SZujMJtjnFNOA6IeR6KAg9Y51E8vZk6qGPMUS27La23OHLo8WpUbOBXqTZoElQ060wCoyl+T5vg80kWOszZnpumMz05U1BlLTi6VgGvDQVWDbzikWQlhMRjF+h/8ayiZLf2w4o6x3kIeI5MS2X5otITNs/CRZzuuGWNn1iPD8oFJ6rzrJQP3K75NS0Jz0RBkA+MQUA+FqBha6FAmghBSr/MAh2qkchyEhpFjlL6k/gijnUlzTLi3FIDgmA+/UQlD8yTdp7gqPmGIgHLoH7HlqiESNI0JacVhaBEa5/K6hAdRuS3YipBWHpUVg1JUd76IF2YmQVhyWFoERJzsJG7BV+48d1Lge5h8/UzJf1BLPFIvaxy4YflXq3SWbr1K7d8Dcq1LvLlh6VerdHSOvSu27ZN9Vqb9rRnTNpqsFRZftuGojoy1dRiTYbrWg6LK9VgWYA8pa1yy0GkDc22S5n3SbbDC0MWIHMfppildfnjuxrCXWvg0B0nRqqnnpAejee2D2tANIsBvr9HzHMbkESbTpZ8AgIi0DTe0PMAYL38bT9OEUTL4ZBtZuAd1Z32vS6OOCkQJMwuIbkdruFL93CKfApNcTGmGfJpWJQ0X9d+2rz8vgQNFNP/FCRMy40ES4aZ/Vfd1ZIusPMF8HZq8BIqWT4d6ybQjQGnB8fHh5UJ7ZB20JgQPoBj++w28FfoM7ckMUitBY/TTcCDI57q1B1L3lM2IGo2krg16mMLD3s2Wgnz/PNx3YE2GGH1w3habZVqSUN5P1fb76j/ucJTU83eLwbTdgKg9o5VZdaoN+aI6BUiJ9uLbbf7KwVVCcGcjdE+b2jsVORVmh4DgBg7O75qEOvIqF3tWG2NfSAJyaLW2Vt52hu9ViCCYWAo9SkQ9Y56wS7n9biV2Vm+FEdyYtpvZKBTzgqSMgXxK50bGjEMQeRwIAVgNhTGrTTrLAgjHDZpytmZezhm8zzTiXYpG7sSeB9zFz70EIa5ol7YODtA8AYm0OoEl4H97SzS00J+ONtUhzLETzqSnZQkXBQSo1UBPRQUcfuQ3bwBpHaohMc46J6jWXur4jy2WwOhzfY5DY0XcdInb08ZAp6i0YED2p1sLqwASqtQy5aFqRX73+nt4rJZJMjI4tW7OILe2J0QBjhcrQM2Ikc7aiUiXw2FpO7gA0xB+9GuOjd6Ej3Nbg5NJWyYMRh8f7jj8vZXTSEDk18fjg2PirOYZT0BsMJUTApkgNZUEHjAfCgsrCc6mPZkPgJdNuBawoC8LAig1XNLP3e1L55oerQ2gudIM0PertA3pHjkJJKXmk1ZS1I6J7TAzHtmUA4hNTE4v3EIyJBQBmiAwT8gQkQlZNZAbmnT6TYn5yShySmWUolMozoQEBBK0xvKOJfGUgE9DTgSKb97O0nlsgZ5cL7z9XFtYVWbKNA/IamrcAShlbXVIMEjAVEY6RMllfAbSg3uWmp+t3JvZO0SIjQBMbklMQjBJVU6ASwEh1j8YQUi4YJWs8GnpRajJtMYU2tBfiIlWKogApL0SnNLm1jQ3doa4VLEmKYlTXBRqpghTHSHlR8r4DHmQocTRSJ0KzAJM2RiI1IytTgDK+EnMI0Yl/SXufLAEydODSvVAlmKkEOLIlKYqSWHFqGjIbUs2OtL4UGz8CVkBaTcl6ZxItCQHzTopFG1ATa8CJx+X4G3Wl0wacIGhLAefYARGaagrMEZgzaHBPbySVVqpfdc6hwQNFLY4YKFLH5gg6yk/zAVLy5vhQx8LMw7Me0EiVoiRG6k/x/hjdIyaSXEEaOJNmXJADw/BOnLIb90MOhoY+BRbCvXMEp9DU5ayBeFQ9omp2x4GBA/tNCi6UoEtPTUjOgCMXEkbwGghAJCVAq+EQrSCXgZjorHh5NT/5cVkBsRIhWWOd8hgZrERIX8BD79iApJxWQkU46ZohImJtlTAwh5c77rWkWCxCMYieVSYgKwTJAI1m8EZe/GyYnnpgkDml534x5cBBKPoElcPj/4aELX22AL0by5Ti8QAexWtLEbsjDY7GMmPnQnIgaA2xaVTkrkLH4FHOpI8hRZUzZoPJ608uyYF6HWof+Gb0FDmywuyiNJUDhRgMuolvicXHTlXuasivUMz8zZ6Tr8QWEI6YfyLkyHJMHNkRNdEBodh/nHOGJSsi5RTOZCFZJSQZYRvz6KmUm5ta3lvZjZ6+tS/yXp+TLM0U3zBZiyvvVM9teqwnLy/7MM9KTNL1Xc6iAA5pYYL549v+hXHIixPMI28YNnwKYzRUpmBuX9Hw4YkDZnSFURi/iUEzQoaPmIIrsup5tNk12fyvv306+I38GfyWfTZtCR757YwzanPeLz9zNDVjnOq2zdRG8XpYYrYIaFWaJ8KvF84QiaYO3maZePNbW9CYnDHg1pwTtB0JQ66IeauRMfe+84vr/Cx0eUgHb7alpPkRIEaw0jCQKGP1sSBSBM3MvUI3Tsx30cKIuUJkX/ttU9sS15HK0xTc2QLCNOctSqX7m9ZQXTlJYrWbNvV2pBIPdWEKweaWx5BgIA50ByBhOhMr7X5cVHZcvAZo8aeUAZFSskDVoTD09uqDoCuRlxiOZsxlyUSTSiecTAANtzsB+A6DQzQDQ6bKu/fZ1jKf9Coq0PcroykLyY0uI/vabt1VZI0Yc0Fp/pqyt3woNNtH6pqyTzt9Sbm44+d0eb/sIGV3VsOW6+zZztZYFrF0MqkhCIIrKKSKFZOFSa/1Yf6eknqNGts+0lblGm7QnH0g0mvMDcpmWvMynsyzhS5abhWo7lCUue5TvsYCa10mY0DdGiNIz1xZMkrtdtkZYOe/sBUtu/cOYQAzoydrjk4RUpxSm1XPzdVYr6rxJZwWem5BRsa6ApzMwSi9jhHrW0A9831DKeZQKX9Q0hCKEos8nOm0yAwjiPuNUn7ZB0XZEpLGRJaroTRrZbwLpYiXtdAqWGWp9DPtr8TT8sdqZGPQOwKTrzM0pq27AAb9tzd20GjW0KBNaRKSOojSPKAkV+79QuGIrZ80MQLESKwwBrhvgoX3Zv4oECG0Yler3b+70MWESla5oJU6glUiTKV6cEqUZPh5Izsypawqs4JcFUSd1FjTLEU+d3mzxILmTsaK5n2fqqaRQpuedm8vyB9i0TfRq+I0VuhVyVfze5X3/IoCFqwdeQWweBTyJzOKT2XlzEdt9Vkr1s+Dcr7TDie0s73WnSWG5hjOdYpJM6phjEi7yuAZGAIzYEaIOpi6kS9GpoIBnFh5oY/JOsGFKQEClmDsWJGNLsNo6QsxUQ5yNvgViliBmAX6IKGT7zcqL2J5YpamdDUV/V663oUrUmLqnnq+jTqVF1r9GkfctI5IwUqWGGFISYimSsUlCUJB1rPW0chfARMjBYmVMCVqHoqLlzEipu2Jah0DHlr/jUXWNwlCykaolKh+1dApdS6WCPlIPxGr9fq/pct9fFGXpkrJjV6rD0OcWm00GsOl3BaH8oj4T1fb4FDgw87d3pBr3Mfc58V7FFZw4JVioNTOhKKAvAhPJXcklPB5FO1FWImtVeMYK3hBSvFVLXqx+a650qBdzlGZU2xbnTTFi+n/1D+2TKzPcW5H9lmjwNQTcloCC4Df1q4tZHrfBMn7OZrqJrSZE6Yen+GSRHI4GCNg26Amd4G/2Cuv714QpRiRpgcZWw4o7olXLk4+ZN06T3O8Vqq4oKGIMCpzCKo+CGW48/jfRp16+7qzRNYfYC7o5OygPBneu4BaQWouLqKh8xIfPBAz6DujmY3pEmprh7cGHNRO5JAPygP3dgksevS3JN2sElbEIVbtPmOgTq1F1jwkacIlIn0lPyC+2k6bx2Rmd4fu8qkpXAE0gDnFs0esCBMRKzpnn09+Y7qTVFBSwQQatOAqO/4SXDPvuAimWUFyeHZ1IBFcl1OnBPF9JohpVx3clsByWKMTwXpMQ2y6Cq5eV5fzQD1smmGiVdZl1lNMG+WTqrg1+Tzn+5pF87m2uxAzHkjTHlbTVxI1zZi+qbMPwCkpwQFS8mSm6XExJtpV5WLMNK7Nxei1rtDF6y9bp4vRv1frSnN9r9bdq3X3at29Wrcin/dqXXke10StuzB08wagCZX0dnS6CAetKnQRTprW5iLE2lblojWXrMdFiN8rcaW5vlfi7pW4eyXuXolbkc97Ja48jzKUuKz/BSh37NgtgFtS7HzqrSp1PhdNK3Q+obaVuaDGkhU5n/C9Elea63sl7l6Ju1fi7pW4Ffm8V+LK89imEufP5t7Bl6HYukjt6yl6QYBf7/Di7fmbg+YVvl6fU1Lj6KgQAIMFT3vXI7+5p9BKPNnRJR6nvT4o9T44ZHq4axMszkEzh2VfU0fjDMUPnxUL7oUb2lu4X1MUkhGCysmajznNOSIDjghB5eDgsai9G0vW6Zmc4LUl4tzMBqGQemRmgIlyh2WGR+k5Bmbv2jIMG3+lmXslSQyjy8nqLGPwWiAjVYCSEKksSORyWCaniCgB8ukpjYRUgQkgUVlQri2kO0QX85JHM/2Qpi2TMm/HiHu0lUOJXILinCwCOxNIJmdRCQXZHQnkZ2ppH5oLZ2gU5kcTKSMRgqodUhx2T5jYJj0bjiXqvz5NFVXgOCBSu1IEGZX7k8+oVHlRDoYFJFBA014inTAoZWA5hThEUTlE9sEtNAx+pAk7yEzWnBynuxbIyJ2nExCJHWEaxEuSnypGUjkRoso4QDPdGFJd746oFlKcDz5Vl6hyuFwuwR0k/AXNJ2csTqOrHDgDZ1KYgUycqEzS8o/VVHi9tYITUnSTywSXNFmQJWeo8WgpJy6vDIeFgMgAwaOlHAgXOrqjqSnkmIoeMeVgOLYsNIYm0SN6v8tAIqD3u8pY/EsuFv9SGYszuVicqYzFoVwsDpXDwhvJZI6ayoHgHdFt8+xGUhwkUZLKQcIyAwyd7IPaRILhE1MPBlIONMdSRMKjpRwIH2R54D+I97xTQ+R8SKvRqB0yQLg3Boja+LcAzeUY+QgfAORRVE5qrj4vpUNCaKoMiSclAzQEUIrNymWE01MOjq9ksEPMA0PG2eFXZwxYOnQEbSkRfwPg0yfkdRCmrxxWZ8ABvfcWOzeT4EW+yoCIUvWJXllYzzpbURlgXgGEYe4JBo1gw8mqCY7bt9jKF2XYdPAdPYdXogx5/esU4hAHCgtUFmZyxSsdtnWQNcItaFvYzgkP6yVt53HU2hG3GHCKyhu5tOleB0nhY4xWZRC8X5uzU5kEyTFTuZQoJxDHzlDHTiLKkpmA0CYEaFCkpjsTjah92qluz2MmoTiMXFaaWVMbOBOM9OkUDEk1GrRpPQMuTE+eERemWhNH/lvozAP6X6tnHbyCwBivz1EHjN2NfEFLPFMgaEcf+fFKsmKNmoukr15zybFEciLnV4ej8IhaYSNLykG1LQpBieP2xMl/+qF7rdX+EE7N9k4ycQ9iBoyJ2rl1hAJzQhQUeZutA2qq1P+StEmaGtdE7T1aovWLRnWLwRzDG4h1IOAcJQCJ/HslfsUSlIuA+7onoOfKkV+l4vPP12ByqV77Lk0y1VEYSFi9TJloBmaTU0sdOIhNZ9/qMwn9IhWWlzMLjoCa4Fxb7QjLtaWotFwBtICNbHrOtlU4TWWRaAML5baWBbi8MzFAuve1gVCRxBm0YYpElcg9itYtIyXZYqKUrAL8QhIdeeQgRCB8VJABLFKJtU3vJeAQUrFyR32DvtzJ0HDCFKkKq1hH9K9s/HkpJYTCh4JSFO+mbdWQWsFJq4Id1YSTllD5Lr1ztN5dMp2q1L+TRlM1ILi90lljqQooHTWTKg2QTEHvjH1UB4JOGkZVAGGmxb0dlFuJezuovpjJismQYvhUGnnuDZ3QJ93QuYQsjk/UclGkuJqffCPHpdToSpFL47tcJ/Lq3iVTpyoGRwgsoLOQEkHJSalV/4OmMj9lK3AH6iR9iqPQAg7KOfiD0YEGjq17lF7V2h9K2v17qMzOX39GpAqfTtiSsKAT0KpkwYRfr2C88NNcgkJ4RNS2ttmjx+Xw86XuDRvp8gegYYJZE5FwSfnzaVWTv9Drq8sfRrpp00nhkW9GMx8XPayp6Gyhe8Hzf1PEoFp52ag1e6qJFSNK4rtcMmIV75IhVQmArlhRlSrP9PiuWFB1EOii9VRxPOiC6VSp6utvN1Wb+u6NpsBo0s07AKfgXoWVLIP3htO94aSk4RQ6YkXUalSiyJqffAsqRK3RVakQnd4E0UGUboSXokmEyKnhjwxjcQoxJkMGc0vrzo2FZrokWALKIcLqARS+HkJb7oJOiPg+VCSHWj44bcKj3IJPFlQ3luTtPyHiypw3lQ9Om/CsixzJOhImRlI9TJb0+g4COXAE1NYsbCl0tI8oZTFRZM1PQSKdgFqjymKIzv0RTKmYdMcrL0I2xEtF8QlmCorFBbLuSEmObugmVe2lzE0xmms2JLuHRQlLPBIuruanYLscp9RszhFOwzu9C4NPclJ8B+TU6GMeDvvgDsARS5AsZ+D1yamFw2HohFgpR2seKndYbwYU3zkYyADjJmbjtFUyl5ZaCLxC0JZSfUZozebaC8smGoJJk6DWn29pFlG3wKkuxfgJsd+spzyoVXMx7AmRUih0PQ2A7xiCwdBm53o0D8BgjIBtKxK0HYZAUvidQhuZwrU/tha0JF2CBPik1EPhHJF/oM29oOTHmZQDhxIb9tPYUCnNWRgylhf26wSLD1tKBD74KWhT38nGt3ibdb24hhoxDTnxDLmxDGuuhK2Yyb11HayJmO/OqWAiAPiOIeiIClYHgvVXwerUvjsqWB0UvlMVrA5k9yrYvQoWV8FeOja2Fm/BFBK5ptn6yc0q0aOOPdWHQEstqOYnXwtLrUCjPjGvG/ViRJvvVb3sMO6M7sS3EQzmRENm6zeA5nejOwj2wRTByeS77Wc+k83IQs/FV0GZcDm7b/hmGj7c1xRs/TB736sIpMyxTQfbWdZ8oaN53npS7Jman4xJkwuZT6pgZkx9LikgrkZsAHOKZ48OrLlDy+h7F2NqR2fsXsohmivX6Z0yQjG/8+WWltkJo29lhGWlA5AbSFwsx9EnkkNacC+5aWk1jEvgi4vt72rYZjhiPEDTDfJi4HJBKyPKvjkjRYy9ucUuiXM1rEvg7Ve7/zgH+2L8C9sgY9gv1TYsvyoNeDClNE6wJbft1gkqTpuHsTV2FvKbqlUz9pRagU8111VZcRWBvUxGabaMQOPYafAonJLvMoInXS9r7hJCUvFLnZKjUn5KVDWALpC1BAh/Lj3Wvzngkv4WjOASkuKSElOqk6W6qnIpc7qcfuMdazSzLDur3MiTt0RXTh2Dji0Tk25HuhzlOGeDdqLILEs9WqJrqwc/XluIVjF/8zUj0vcYF1TBsJ+zVkXTixRcIQvPALqFhc2bzebmHEBTm34zMJySIcHlOn/TecBnGfr8yUIpzJsD+dChI9wPrkKBuiXaKVcYN7UdKn5FVOpvxK86Gfk1EDPwvLQWS938LH9KX7FPKAUaUTaM5gfrHMia1HYEY/UKIhtLmdxy8HLnkPVA7ERvH7CztUHrlWMY7aCVUF9cKUtoMGe56otSaA7GbLq7xAiAgqXlJiAldPW06AuVsfrw5kI+UBcnH9YKpJcQt6BjnKfsHVYSJaqFGcQCd9GSjxTXcoeGNZqvB2JXpJjlzDLbVcPILxPL9F2G6wHdK/1Tm6AR8msG2OGpXrSXu1nIDhd6ysZuJbF6Y2JkjZ0RNebahGwfQTDRTQRScnmKAS5zoT1t0VZ2iFOub9h3cmb4h91gW7alPhJg3ugybbpr2Oe1YNk23+8rxue7SjcR4OvN6xglA6KL1gDrV2ZlzUXUAmlP4JpoydWcB7TLapejmQEBAqbGBPlBs0EU39AUIARGM2yPLdsmhKut9/iQ8F0jmeXW/AR9m0FFFw11NI6Q82BL6/z7DggePOB8NbnPhND7eA3Qx+IOWSFwKWXXOKGlm/jWQtig0Uiovw9MB9+Ri1SHSyvR0x4m15aUcyCzIcly2rWGyqGJPx6Bj1Iz8/nJJo4I91CZzOQROFoGRLlE/R44x3pLsnJMelTKWkr7YLQKh5Jy8hZMpM0+h9Ac8gmWJtZDOu579pJasw/FRNLskw2JcrPPe2tmkvFWBiqUlA3x3YFOsFFtMGE47DvScdh3zLE6KFxYhiRhIJQghnQk9WbctJ8az5VWBaRzhD+SHi4DJULKnrpgmJFRJXJLTZyInYadAttdDEyc0mto3oJa6dwfPBBU9QFRTQbMTSij+gOWOcHGgJjkyJ9qBuluypbQkKWNpGNRUxMRioQkHSQdiPr6h1AsjsDwoHiHSZOAEA4cMpKOa2aoaAQV2aZNCYTEWDui0TqXk0A8Fx+rVkZxoYic6Oa4eTzcQKXsIZcu1ulEpdMBBmafMhUOxV7pvWOi99ylHW7dEsKXGH0siM9pdGrnq1mmd/FvG+tEBHduYXEoM4H/YnPrP/2soKiWEL04+bDuiKZFT7WEJjVR1hzNtCirFnv70dqieaRob19zRBXr7WuOpmK9/fXaovla0d6+5ogq1tvXHM16vd37neIq1mOHhgC27ariWbjcb5wjesYpErSYJtzLGwKOLWiohxxjS5C8iYqE0bHE+CBvFz7pgaTfhr5F+u5bi6DZ53+jffaa9lkPZdVcqhxK16+5tmgq5JflgMr0zDaCqBDHrvg+35Zvt3mMFXMNnzrrNMSeqjzEcijXaIhNRVOhIZYDuk5DbCqiqq2dRWFdtxG2GGLFRti3gPP+8crCupRTST2KBF/vss+IDwE1CKA5r5Nk/sGDwu0F7hNLcEfwMuKbNiLs18f3zdHHXbmhvtyCejPdVUG83Oq3BIBifY2AsdeOLOwpVP2WAFhNFkilm4KBDE0W6RQHkneLcHdLzUjVRkBoCwbFRgcGyZ50uQgdUq6UcOy1IBxxLERJiOhucwTsNuYRSn2X0FZGRjwk2sRCzVGkRQnZU0lC9tqVkD0FJeQQmghAW/I0wzHxaDNT+OVMMTgUAEQxWfng3DnT79h89erfAgKMtJo+owPg0O2zQzBBTZwyV4RMlHxtX5HnCALaPkCuQ8re0Yj+px3oiK1P018mBCeAtMk3FHiMPH+SQF/JlT5to7MRsipIFnMRtAPBniIQhBTbNoDw9FqV0NhrFY09xdBgXpPWROMAqITFXptY7CmDBZs59nbbmDhOoekoYe6xqaMVDPaUwSA0d/y019rUoRYce23CsaccHGz2aEs4DoBaYOy1CMZefTCC30K5CPNXt1PzFIpOOMoiN2ydn4GcfkDVFUALaH5hT37ZB1Noml/CYRJfIocFfjl0k4zyb+x0Zf/bKwstdMxKSs9/+IyeXQPQC+2LRi3o9EyI43Hv9LT3L/Ihj4177EntM/lIO7OZTKZf/CnlS7BO9SW2KvElOtp+iY42X1L9Sl8SPoUvh/FkaV/S2uSQ3qjfMF+uAWLR3vzOsQPMMasQzcxKiRLOndHs2iJl0BNZry3DsLHOnvqyrztDzg25oqlNA97pCxfO0IBztuE49nUf2tFH2RFxfrjOl1NabRsbujMhP2LCxJwzhgc+xwyAa3qwHDB50pYLgL68oyHppj5bAF69KyJxrq8m3F9pY+dkJ0303XsJ+R4kJOzNK5QWk0JkwDuwYy/1EXjkbtgnhE2bSsijCcNwx3QWhOAj2xnyM7Ee9bZ3t/e2tjf/9rfNrW1t80zfJH/pZfiRH7d3t9yt/MHvO0NACgVBWTv6hKDyaPPJ7j9109HRwx+e7L0CQ0Qv9578ePoV3T388clPgyWCxsOfnvx8qsOHPz/5+z8dEz78+5N//NMx4MN/PPll4EyJjD385cmvl2BJJJzw+/DX3Sfnc2yRyx8e7u6eWTfs5x9+2CXT4x2/3tvcDrP8E6nV1nZQ//i9bcLm5vbmwx82t7yqhR/5x/ZPW1tb2V3QPf2Y/WzjzwawZwDgF/8fCmmTj/3LAgA="/>
    <w:docVar w:name="MetaTool_Script1_Report" w:val="using System;_x000d__x000a_using CMI.MetaTool.Generated;_x000d__x000a_using CMI.DomainModel;_x000d__x000a_// Sitzungstitel und Sitzungsdatum_x000d__x000a__x000d__x000a_namespace CMI.MetaTool.Generated.TemplateScript_x000d__x000a_{_x000d__x000a_   public class TemplateScript_x000d__x000a_   {_x000d__x000a_       public string Eval(Dokument obj)_x000d__x000a_       {_x000d__x000a__x0009__x0009_string sitz = String.Empty;_x000d__x000a__x0009__x0009__x0009__x000d__x000a__x0009__x0009__x0009_if (obj.Unterlagen != null)_x000d__x000a__x0009__x0009__x0009_{_x000d__x000a__x0009__x0009__x0009__x0009_foreach (Unterlage unt in obj.Unterlagen)_x000d__x000a__x0009__x0009__x0009__x0009_{_x000d__x000a__x0009__x0009__x0009__x0009__x0009_if (unt.Traktadum != null)_x000d__x000a__x0009__x0009__x0009__x0009__x0009_{_x000d__x000a__x0009__x0009__x0009__x0009__x0009__x0009_if (unt.Traktadum.Beschlussnummer != null)_x000d__x000a__x0009__x0009__x0009__x0009__x0009__x0009_{_x000d__x000a__x0009__x0009__x0009__x0009__x0009__x0009_sitz = unt.Traktadum.Sitzung.Titel.CurrentValue;_x000d__x000a__x0009__x0009__x0009__x0009__x0009__x0009__x000d__x000a__x0009__x0009__x0009__x0009__x0009__x0009_System.DateTime d = unt.Traktadum.Sitzung.Datum.LeftDate;_x000d__x000a__x0009__x0009__x0009__x0009__x0009__x0009_sitz += &quot; vom &quot; + d.ToString(&quot;d. MMMM yyyy&quot;);_x0009__x0009__x0009__x0009__x0009__x0009__x000d__x000a__x0009__x0009__x0009__x0009__x0009__x0009_}_x000d__x000a__x0009__x0009__x0009__x0009__x0009_}_x0009__x000d__x000a__x0009__x0009__x0009__x0009_}_x000d__x000a__x0009__x0009__x0009_}_x000d__x000a__x0009__x0009__x0009_return sitz;_x000d__x000a_       }_x000d__x000a_   }_x000d__x000a_}"/>
    <w:docVar w:name="MetaTool_Script2_Report" w:val="using System;_x000d__x000a_using CMI.MetaTool.Generated;_x000d__x000a_using CMI.DomainModel;_x000d__x000a_// Beschlussnummer_x000d__x000a__x000d__x000a_namespace CMI.MetaTool.Generated.TemplateScript_x000d__x000a_{_x000d__x000a_   public class TemplateScript_x000d__x000a_   {_x000d__x000a_       public string Eval(Dokument obj)_x000d__x000a_       {_x000d__x000a__x0009__x0009_string beschlussnr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Beschluss == true)_x000d__x000a__x0009__x0009__x0009__x0009_{_x000d__x000a__x0009__x0009__x0009__x0009__x0009_if (unt.Traktadum != null)_x000d__x000a__x0009__x0009__x0009__x0009__x0009_{_x000d__x000a__x0009__x0009__x0009__x0009__x0009__x0009_if (unt.Traktadum.Beschlussnummer != null)_x000d__x000a_                        {_x000d__x000a_                            beschlussnr = unt.Traktadum.Beschlussnummer.FullString;_x000d__x000a__x0009__x0009__x0009__x0009__x0009__x0009_}_x000d__x000a_                    }_x000d__x000a__x0009__x0009__x0009__x0009_}_x000d__x000a__x0009__x0009__x0009_}_x000d__x000a__x0009__x0009_}_x000d__x000a__x0009__x0009__x0009__x000d__x000a_            return beschlussnr;_x000d__x000a_       }_x000d__x000a_   }_x000d__x000a_}_x000d__x000a_"/>
    <w:docVar w:name="MetaTool_Script3_Report" w:val="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akt = &quot;&quot;;_x000d__x000a__x0009__x0009_Geschaeft ges = obj.Geschaeft as Geschaeft;_x000d__x000a__x0009__x0009_if (ges == null)_x000d__x000a__x0009__x0009__x0009_return akt;_x000d__x000a__x0009__x0009__x000d__x000a__x0009__x0009_if (ges.CustomRegistraturplan != null)_x000d__x000a__x0009__x0009_{_x000d__x000a__x0009__x0009__x0009_CustomRegistraturplan reg = ges.CustomRegistraturplan as CustomRegistraturplan;_x000d__x000a__x0009__x0009__x0009_if (reg == null)_x000d__x000a__x0009__x0009__x0009__x0009_return akt;_x000d__x000a__x0009__x0009__x0009_int asdf = (reg.Aktenzeichen.FullString.IndexOf(&quot;.&quot;)+1);_x000d__x000a__x0009__x0009__x000d__x000a__x0009__x0009__x0009_return reg.Aktenzeichen.FullString.Substring(asdf);_x000d__x000a__x0009__x0009__x0009__x000d__x000a__x0009__x0009_}_x000d__x000a__x0009__x0009_return akt;_x000d__x000a_       }_x000d__x000a_   }_x000d__x000a_}_x000d__x000a_"/>
    <w:docVar w:name="MetaTool_Script4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9__x0009__x0009__x000d__x000a_            return obj.Titel.CurrentValue;_x000d__x000a_       }_x000d__x000a_   }_x000d__x000a_}_x000d__x000a_"/>
    <w:docVar w:name="MetaTool_Script5_Report" w:val="using System;_x000d__x000a_using CMI.MetaTool.Generated;_x000d__x000a_using CMI.DomainModel;_x000d__x000a__x000d__x000a_namespace CMI.MetaTool.Generated.TemplateScript_x000d__x000a_{_x000d__x000a_   public class TemplateScript_x000d__x000a_   {_x000d__x000a_       _x0009_public string Eval(Dokument obj)_x000d__x000a_       _x0009_{_x000d__x000a__x0009__x0009__x0009_string ausgabe = String.Empty;_x000d__x000a__x0009__x0009__x0009__x000d__x000a__x0009__x0009__x0009_if (obj.Geschaeft == null)_x000d__x000a__x0009__x0009__x0009_{_x000d__x000a__x0009__x0009__x0009__x0009_return String.Empty;_x000d__x000a__x0009__x0009__x0009_}_x000d__x000a__x0009__x0009__x0009__x000d__x000a__x0009__x0009__x0009_if (obj.Geschaeft is Geschaeft)_x000d__x000a__x0009__x0009__x0009_{_x000d__x000a__x0009__x0009__x0009__x0009_Geschaeft ges = (Geschaeft) obj.Geschaeft;_x000d__x000a__x0009__x0009__x0009__x0009_if (ges.CustomRegistraturplan == null)_x000d__x000a__x0009__x0009__x0009__x0009_{_x000d__x000a__x0009__x0009__x0009__x0009__x0009_return String.Empty;_x000d__x000a__x0009__x0009__x0009__x0009_}_x000d__x000a__x000d__x000a__x0009__x0009__x0009__x0009__x0009_ausgabe = ges.CustomRegistraturplan.Aktenzeichen.ToString();_x000d__x000a__x0009__x0009__x0009__x0009__x0009__x000d__x000a__x0009__x0009__x0009__x0009_}_x000d__x000a__x000d__x000a__x0009__x0009__x0009__x000d__x000a_            return ausgabe;_x000d__x000a_       }_x000d__x000a_   }_x000d__x000a_}_x000d__x000a_"/>
    <w:docVar w:name="MetaTool_Script6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            string grem = String.Empty;_x000d__x000a_                _x000d__x000a__x0009__x0009__x0009_if (obj.Unterlagen != null)_x000d__x000a__x0009__x0009__x0009_{_x000d__x000a__x0009__x0009__x0009__x0009_foreach (Unterlage unt in obj.Unterlagen)_x000d__x000a__x0009__x0009__x0009__x0009_{_x000d__x000a__x0009__x0009__x0009__x0009__x0009_if (unt.Traktadum != null)_x000d__x000a__x0009__x0009__x0009__x0009__x0009_{_x000d__x000a__x0009__x0009__x0009__x0009__x0009__x0009_if (unt.Traktadum.Sitzung != null)_x000d__x000a__x0009__x0009__x0009__x0009__x0009__x0009_{_x000d__x000a__x0009__x0009__x0009__x0009__x0009__x0009__x0009_grem = unt.Traktadum.Sitzung.Gremium.Name.CurrentValue;_x000d__x000a__x0009__x0009__x0009__x0009__x0009__x0009_}_x000d__x000a__x0009__x0009__x0009__x0009__x0009_}_x000d__x000a__x0009__x0009__x0009__x0009_}_x000d__x000a__x0009__x0009__x0009_}_x000d__x000a__x0009__x0009__x0009__x0009__x000d__x000a__x0009__x0009__x0009__x0009_return grem;_x000d__x000a__x0009__x0009_}_x000d__x000a__x0009_}_x000d__x000a_}"/>
    <w:docVar w:name="MetaTool_Script8_Report" w:val="using System;_x000d__x000a_using CMI.MetaTool.Generated;_x000d__x000a_using CMI.DomainModel;_x000d__x000a_//Dokumentbezeichnung (Vorprotokoll / Protokollauszug)_x000d__x000a__x000d__x000a_namespace CMI.MetaTool.Generated.TemplateScript_x000d__x000a_{_x000d__x000a_   public class TemplateScript_x000d__x000a_   {_x000d__x000a_       public string Eval(Dokument obj)_x000d__x000a_       {_x000d__x000a__x0009__x0009_string dokumentbezeichnung = String.Empty;_x000d__x000a__x0009__x0009_dokumentbezeichnung = &quot;Antrag&quot;;_x000d__x000a__x0009__x0009__x0009__x000d__x000a__x0009__x0009__x0009_if (obj.Unterlagen != null)_x000d__x000a__x0009__x0009__x0009_{_x000d__x000a__x0009__x0009__x0009__x0009_foreach (Unterlage unt in obj.Unterlagen)_x000d__x000a__x0009__x0009__x0009__x0009_{_x000d__x000a__x0009__x0009__x0009__x0009__x0009_if (unt.Traktadum != null)_x000d__x000a__x0009__x0009__x0009__x0009__x0009_{_x000d__x000a__x0009__x0009__x0009__x0009__x0009__x0009_if (unt.Traktadum.Beschlussnummer != null)_x000d__x000a__x0009__x0009__x0009__x0009__x0009__x0009_{_x000d__x000a__x0009__x0009__x0009__x0009__x0009__x0009__x0009_dokumentbezeichnung = &quot;Protokollauszug&quot;;_x000d__x000a__x0009__x0009__x0009__x0009__x0009__x0009_}_x000d__x000a__x0009__x0009__x0009__x0009__x0009_}_x000d__x000a__x0009__x0009__x0009__x0009_}_x000d__x000a__x0009__x0009__x0009_}_x000d__x000a__x0009__x0009__x0009_return dokumentbezeichnung;_x000d__x000a_       }_x000d__x000a_   }_x000d__x000a_}_x000d__x000a_"/>
    <w:docVar w:name="MetaTool_TypeDefinition" w:val="Dokument"/>
    <w:docVar w:name="OawAttachedTemplate" w:val="SR Antrag.ows"/>
    <w:docVar w:name="OawBuiltInDocProps" w:val="&lt;OawBuiltInDocProps&gt;&lt;default profileUID=&quot;0&quot;&gt;&lt;word&gt;&lt;manager&gt;&lt;value type=&quot;OawDocProperty&quot; name=&quot;Contactperson.Name&quot;&gt;&lt;separator text=&quot;&quot;&gt;&lt;/separator&gt;&lt;format text=&quot;&quot;&gt;&lt;/format&gt;&lt;/value&gt;&lt;/manager&gt;&lt;category&gt;&lt;/category&gt;&lt;keywords&gt;&lt;/keywords&gt;&lt;comments&gt;&lt;/comments&gt;&lt;fileName&gt;&lt;/fileName&gt;&lt;title&gt;&lt;value type=&quot;OawDocProperty&quot; name=&quot;Doc.Letter&quot;&gt;&lt;separator text=&quot;&quot;&gt;&lt;/separator&gt;&lt;format text=&quot;&quot;&gt;&lt;/format&gt;&lt;/value&gt;&lt;/title&gt;&lt;defaultPath&gt;&lt;/defaultPath&gt;&lt;hyperlinkBase&gt;&lt;/hyperlinkBase&gt;&lt;defaultFilename&gt;&lt;value type=&quot;OawDocProperty&quot; name=&quot;BM_Subject&quot;&gt;&lt;separator text=&quot;&quot;&gt;&lt;/separator&gt;&lt;format text=&quot;&quot;&gt;&lt;/format&gt;&lt;/value&gt;&lt;/defaultFilename&gt;&lt;company&gt;&lt;value type=&quot;OawDocProperty&quot; name=&quot;Organisation.Organisation&quot;&gt;&lt;separator text=&quot;&quot;&gt;&lt;/separator&gt;&lt;format text=&quot;&quot;&gt;&lt;/format&gt;&lt;/value&gt;&lt;/company&gt;&lt;author&gt;&lt;value type=&quot;OawDocProperty&quot; name=&quot;Author.Name&quot;&gt;&lt;separator text=&quot;&quot;&gt;&lt;/separator&gt;&lt;format text=&quot;&quot;&gt;&lt;/format&gt;&lt;/value&gt;&lt;/author&gt;&lt;subject&gt;&lt;value type=&quot;OawBookmark&quot; name=&quot;Subject&quot;&gt;&lt;separator text=&quot;&quot;&gt;&lt;/separator&gt;&lt;format text=&quot;&quot;&gt;&lt;/format&gt;&lt;/value&gt;&lt;/subject&gt;&lt;/word&gt;&lt;PDF&gt;&lt;manager&gt;&lt;value type=&quot;OawDocProperty&quot; name=&quot;Contactperson.Name&quot;&gt;&lt;separator text=&quot;&quot;&gt;&lt;/separator&gt;&lt;format text=&quot;&quot;&gt;&lt;/format&gt;&lt;/value&gt;&lt;/manager&gt;&lt;category&gt;&lt;/category&gt;&lt;keywords&gt;&lt;/keywords&gt;&lt;comments&gt;&lt;/comments&gt;&lt;fileName&gt;&lt;/fileName&gt;&lt;title&gt;&lt;value type=&quot;OawDocProperty&quot; name=&quot;Doc.Letter&quot;&gt;&lt;separator text=&quot;&quot;&gt;&lt;/separator&gt;&lt;format text=&quot;&quot;&gt;&lt;/format&gt;&lt;/value&gt;&lt;/title&gt;&lt;defaultPath&gt;&lt;/defaultPath&gt;&lt;hyperlinkBase&gt;&lt;/hyperlinkBase&gt;&lt;defaultFilename&gt;&lt;value type=&quot;OawDocProperty&quot; name=&quot;BM_Subject&quot;&gt;&lt;separator text=&quot;&quot;&gt;&lt;/separator&gt;&lt;format text=&quot;&quot;&gt;&lt;/format&gt;&lt;/value&gt;&lt;/defaultFilename&gt;&lt;company&gt;&lt;value type=&quot;OawDocProperty&quot; name=&quot;Organisation.Organisation&quot;&gt;&lt;separator text=&quot;&quot;&gt;&lt;/separator&gt;&lt;format text=&quot;&quot;&gt;&lt;/format&gt;&lt;/value&gt;&lt;/company&gt;&lt;author&gt;&lt;value type=&quot;OawDocProperty&quot; name=&quot;Author.Name&quot;&gt;&lt;separator text=&quot;&quot;&gt;&lt;/separator&gt;&lt;format text=&quot;&quot;&gt;&lt;/format&gt;&lt;/value&gt;&lt;/author&gt;&lt;subject&gt;&lt;value type=&quot;OawBookmark&quot; name=&quot;Subject&quot;&gt;&lt;separator text=&quot;&quot;&gt;&lt;/separator&gt;&lt;format text=&quot;&quot;&gt;&lt;/format&gt;&lt;/value&gt;&lt;/subject&gt;&lt;/PDF&gt;&lt;/default&gt;&lt;/OawBuiltInDocProps&gt;_x000d_"/>
    <w:docVar w:name="OawCreatedWithOfficeatworkVersion" w:val="4.7 (4.7.310)"/>
    <w:docVar w:name="OawCreatedWithProjectID" w:val="schlich"/>
    <w:docVar w:name="OawCreatedWithProjectVersion" w:val="1"/>
    <w:docVar w:name="OawDate.Manua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lt;OawDateManual name=&quot;Date.Format.Long&quot;&gt;&lt;profile type=&quot;default&quot; UID=&quot;&quot; sameAsDefault=&quot;0&quot;&gt;&lt;format UID=&quot;2009022514423657662914&quot; type=&quot;6&quot; defaultValue=&quot;%OawCreationDate%&quot; dateFormat=&quot;Date.Format.Long&quot;/&gt;&lt;/profile&gt;&lt;/OawDateManual&gt;&lt;/document&gt;"/>
    <w:docVar w:name="oawDefinitionTmp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_x000d__x0009_&lt;OawDateManual name=&quot;Date.Format.Long&quot;&gt;&lt;profile type=&quot;default&quot; UID=&quot;&quot; sameAsDefault=&quot;0&quot;&gt;&lt;format UID=&quot;2009022514423657662914&quot; type=&quot;6&quot; defaultValue=&quot;%OawCreationDate%&quot; dateFormat=&quot;Date.Format.Long&quot;/&gt;&lt;/profile&gt;&lt;/OawDateManual&gt;_x000d__x0009_&lt;OawPicture name=&quot;Organisation.WdFormularS1&quot;&gt;&lt;profile type=&quot;default&quot; UID=&quot;&quot; sameAsDefault=&quot;0&quot;&gt;&lt;format UID=&quot;2014061608065579527044&quot; top=&quot;0&quot; left=&quot;0&quot; relativeHorizontalPosition=&quot;1&quot; relativeVerticalPosition=&quot;1&quot; horizontalAdjustment=&quot;0&quot; verticalAdjustment=&quot;0&quot; anchorBookmark=&quot;LogoS1&quot; inlineAnchorBookmark=&quot;&quot;/&gt;&lt;documentProperty UID=&quot;2002122011014149059130932&quot; dataSourceUID=&quot;prj.2003050916522158373536&quot;/&gt;&lt;type type=&quot;OawDatabase&quot;&gt;&lt;OawDatabase table=&quot;Data&quot; field=&quot;WdFormularS1&quot;/&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2006120514175878093883&quot; sameAsDefault=&quot;-1&quot;&gt;&lt;/profile&gt;&lt;profile type=&quot;save&quot; UID=&quot;2004062216425255253277&quot; sameAsDefault=&quot;-1&quot;&gt;&lt;/profile&gt;&lt;profile type=&quot;save&quot; UID=&quot;2006120514401556040061&quot; sameAsDefault=&quot;-1&quot;&gt;&lt;/profile&gt;&lt;/OawPicture&gt;_x000d__x0009_&lt;OawAnchor name=&quot;LogoS1&quot;&gt;&lt;profile type=&quot;default&quot; UID=&quot;&quot; sameAsDefault=&quot;0&quot;&gt;&lt;/profile&gt;&lt;/OawAnchor&gt;_x000d__x0009_&lt;OawAnchor name=&quot;LogoS2&quot;&gt;&lt;profile type=&quot;default&quot; UID=&quot;&quot; sameAsDefault=&quot;0&quot;&gt;&lt;/profile&gt;&lt;/OawAnchor&gt;_x000d__x0009_&lt;OawPicture name=&quot;Organisation.WdA4LogoBlackWhitePortrait&quot;&gt;&lt;profile type=&quot;default&quot; UID=&quot;&quot; sameAsDefault=&quot;0&quot;&gt;&lt;format UID=&quot;2014061711153583303355&quot; top=&quot;0&quot; left=&quot;0&quot; relativeHorizontalPosition=&quot;1&quot; relativeVerticalPosition=&quot;1&quot; horizontalAdjustment=&quot;0&quot; verticalAdjustment=&quot;0&quot; anchorBookmark=&quot;LogoS2&quot; inlineAnchorBookmark=&quot;&quot;/&gt;&lt;documentProperty UID=&quot;2002122011014149059130932&quot; dataSourceUID=&quot;prj.2003050916522158373536&quot;/&gt;&lt;type type=&quot;OawDatabase&quot;&gt;&lt;OawDatabase table=&quot;Data&quot; field=&quot;WdA4LogoBlackWhitePortrait&quot;/&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2006120514175878093883&quot; sameAsDefault=&quot;-1&quot;&gt;&lt;/profile&gt;&lt;profile type=&quot;save&quot; UID=&quot;2004062216425255253277&quot; sameAsDefault=&quot;-1&quot;&gt;&lt;/profile&gt;&lt;profile type=&quot;save&quot; UID=&quot;2006120514401556040061&quot; sameAsDefault=&quot;-1&quot;&gt;&lt;/profile&gt;&lt;/OawPicture&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Organisation.Address1&quot;&gt;&lt;profile type=&quot;default&quot; UID=&quot;&quot; sameAsDefault=&quot;0&quot;&gt;&lt;documentProperty UID=&quot;2002122011014149059130932&quot; dataSourceUID=&quot;prj.2003050916522158373536&quot;/&gt;&lt;type type=&quot;OawDatabase&quot;&gt;&lt;OawDatabase table=&quot;Data&quot; field=&quot;Address1&quot;/&gt;&lt;/type&gt;&lt;/profile&gt;&lt;/OawDocProperty&gt;_x000d__x0009_&lt;OawDocProperty name=&quot;Organisation.Address2&quot;&gt;&lt;profile type=&quot;default&quot; UID=&quot;&quot; sameAsDefault=&quot;0&quot;&gt;&lt;documentProperty UID=&quot;2002122011014149059130932&quot; dataSourceUID=&quot;prj.2003050916522158373536&quot;/&gt;&lt;type type=&quot;OawDatabase&quot;&gt;&lt;OawDatabase table=&quot;Data&quot; field=&quot;Address2&quot;/&gt;&lt;/type&gt;&lt;/profile&gt;&lt;/OawDocProperty&gt;_x000d__x0009_&lt;OawDocProperty name=&quot;Organisation.Address3&quot;&gt;&lt;profile type=&quot;default&quot; UID=&quot;&quot; sameAsDefault=&quot;0&quot;&gt;&lt;documentProperty UID=&quot;2002122011014149059130932&quot; dataSourceUID=&quot;prj.2003050916522158373536&quot;/&gt;&lt;type type=&quot;OawDatabase&quot;&gt;&lt;OawDatabase table=&quot;Data&quot; field=&quot;Address3&quot;/&gt;&lt;/type&gt;&lt;/profile&gt;&lt;/OawDocProperty&gt;_x000d__x0009_&lt;OawDocProperty name=&quot;Organisation.Internet&quot;&gt;&lt;profile type=&quot;default&quot; UID=&quot;&quot; sameAsDefault=&quot;0&quot;&gt;&lt;documentProperty UID=&quot;2002122011014149059130932&quot; dataSourceUID=&quot;prj.2003050916522158373536&quot;/&gt;&lt;type type=&quot;OawDatabase&quot;&gt;&lt;OawDatabase table=&quot;Data&quot; field=&quot;Internet&quot;/&gt;&lt;/type&gt;&lt;/profile&gt;&lt;/OawDocProperty&gt;_x000d__x0009_&lt;OawDocProperty name=&quot;Organisation.Telefon&quot;&gt;&lt;profile type=&quot;default&quot; UID=&quot;&quot; sameAsDefault=&quot;0&quot;&gt;&lt;documentProperty UID=&quot;2002122011014149059130932&quot; dataSourceUID=&quot;prj.2003050916522158373536&quot;/&gt;&lt;type type=&quot;OawDatabase&quot;&gt;&lt;OawDatabase table=&quot;Data&quot; field=&quot;Telefon&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FunktionSignature1.Name&quot;&gt;&lt;profile type=&quot;default&quot; UID=&quot;&quot; sameAsDefault=&quot;0&quot;&gt;&lt;documentProperty UID=&quot;2014080513502179206524&quot; dataSourceUID=&quot;prj.2014080513491248936611&quot;/&gt;&lt;type type=&quot;OawDatabase&quot;&gt;&lt;OawDatabase table=&quot;Data&quot; field=&quot;Name&quot;/&gt;&lt;/type&gt;&lt;/profile&gt;&lt;/OawDocProperty&gt;_x000d__x0009_&lt;OawDocProperty name=&quot;FunktionSignature2.Name&quot;&gt;&lt;profile type=&quot;default&quot; UID=&quot;&quot; sameAsDefault=&quot;0&quot;&gt;&lt;documentProperty UID=&quot;2014100910500016070034&quot; dataSourceUID=&quot;prj.2014080513491248936611&quot;/&gt;&lt;type type=&quot;OawDatabase&quot;&gt;&lt;OawDatabase table=&quot;Data&quot; field=&quot;Name&quot;/&gt;&lt;/type&gt;&lt;/profile&gt;&lt;/OawDocProperty&gt;_x000d__x0009_&lt;OawDocProperty name=&quot;Organisation.Email&quot;&gt;&lt;profile type=&quot;default&quot; UID=&quot;&quot; sameAsDefault=&quot;0&quot;&gt;&lt;documentProperty UID=&quot;2002122011014149059130932&quot; dataSourceUID=&quot;prj.2003050916522158373536&quot;/&gt;&lt;type type=&quot;OawDatabase&quot;&gt;&lt;OawDatabase table=&quot;Data&quot; field=&quot;Email&quot;/&gt;&lt;/type&gt;&lt;/profile&gt;&lt;/OawDocProperty&gt;_x000d__x0009_&lt;OawBookmark name=&quot;Antrag&quot;&gt;&lt;profile type=&quot;default&quot; UID=&quot;&quot; sameAsDefault=&quot;0&quot;&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Erwaegungen&quot;&gt;&lt;profile type=&quot;default&quot; UID=&quot;&quot; sameAsDefault=&quot;0&quot;&gt;&lt;documentProperty UID=&quot;2003060614150123456789&quot; dataSourceUID=&quot;2003060614150123456789&quot;/&gt;&lt;type type=&quot;OawLanguage&quot;&gt;&lt;OawLanguage UID=&quot;Doc.Erwaegungen&quot;/&gt;&lt;/type&gt;&lt;/profile&gt;&lt;/OawDocProperty&gt;_x000d_&lt;/document&gt;_x000d_"/>
    <w:docVar w:name="OawDistributionEnabled" w:val="&lt;empty/&gt;"/>
    <w:docVar w:name="OawDocProp.2002122010583847234010578" w:val="&lt;source&gt;&lt;Fields List=&quot;Name&quot;/&gt;&lt;profile type=&quot;default&quot; UID=&quot;&quot; sameAsDefault=&quot;0&quot;&gt;&lt;OawDocProperty name=&quot;Signature1.Name&quot; field=&quot;Name&quot;/&gt;&lt;/profile&gt;&lt;/source&gt;"/>
    <w:docVar w:name="OawDocProp.2002122011014149059130932" w:val="&lt;source&gt;&lt;Fields List=&quot;WdFormularS1|WdA4LogoBlackWhitePortrait|Organisation|Address1|Address2|Address3|Internet|Telefon|Email&quot;/&gt;&lt;profile type=&quot;default&quot; UID=&quot;&quot; sameAsDefault=&quot;0&quot;&gt;&lt;OawPicture name=&quot;Organisation.WdFormularS1&quot; field=&quot;WdFormularS1&quot; UID=&quot;2014061608065579527044&quot; top=&quot;0&quot; left=&quot;0&quot; relativeHorizontalPosition=&quot;1&quot; relativeVerticalPosition=&quot;1&quot; horizontalAdjustment=&quot;0&quot; verticalAdjustment=&quot;0&quot; anchorBookmark=&quot;LogoS1&quot; inlineAnchorBookmark=&quot;&quot;/&gt;&lt;OawPicture name=&quot;Organisation.WdA4LogoBlackWhitePortrait&quot; field=&quot;WdA4LogoBlackWhitePortrait&quot; UID=&quot;2014061711153583303355&quot; top=&quot;0&quot; left=&quot;0&quot; relativeHorizontalPosition=&quot;1&quot; relativeVerticalPosition=&quot;1&quot; horizontalAdjustment=&quot;0&quot; verticalAdjustment=&quot;0&quot; anchorBookmark=&quot;LogoS2&quot; inlineAnchorBookmark=&quot;&quot;/&gt;&lt;OawDocProperty name=&quot;Organisation.Organisation&quot; field=&quot;Organisation&quot;/&gt;&lt;OawDocProperty name=&quot;Organisation.Address1&quot; field=&quot;Address1&quot;/&gt;&lt;OawDocProperty name=&quot;Organisation.Address2&quot; field=&quot;Address2&quot;/&gt;&lt;OawDocProperty name=&quot;Organisation.Address3&quot; field=&quot;Address3&quot;/&gt;&lt;OawDocProperty name=&quot;Organisation.Internet&quot; field=&quot;Internet&quot;/&gt;&lt;OawDocProperty name=&quot;Organisation.Telefon&quot; field=&quot;Telefon&quot;/&gt;&lt;OawDocProperty name=&quot;Organisation.Email&quot; field=&quot;Email&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Erwaegungen&quot; field=&quot;Doc.Erwaegungen&quot;/&gt;&lt;/profile&gt;&lt;/source&gt;"/>
    <w:docVar w:name="OawDocProp.2003061115381095709037" w:val="&lt;source&gt;&lt;Fields List=&quot;Name&quot;/&gt;&lt;profile type=&quot;default&quot; UID=&quot;&quot; sameAsDefault=&quot;0&quot;&gt;&lt;OawDocProperty name=&quot;Signature2.Name&quot; field=&quot;Name&quot;/&gt;&lt;/profile&gt;&lt;/source&gt;"/>
    <w:docVar w:name="OawDocProp.2014080513502179206524" w:val="&lt;source&gt;&lt;Fields List=&quot;Name&quot;/&gt;&lt;profile type=&quot;default&quot; UID=&quot;&quot; sameAsDefault=&quot;0&quot;&gt;&lt;OawDocProperty name=&quot;FunktionSignature1.Name&quot; field=&quot;Name&quot;/&gt;&lt;/profile&gt;&lt;/source&gt;"/>
    <w:docVar w:name="OawDocProp.2014100910500016070034" w:val="&lt;source&gt;&lt;Fields List=&quot;Name&quot;/&gt;&lt;profile type=&quot;default&quot; UID=&quot;&quot; sameAsDefault=&quot;0&quot;&gt;&lt;OawDocProperty name=&quot;FunktionSignature2.Name&quot; field=&quot;Name&quot;/&gt;&lt;/profile&gt;&lt;/source&gt;"/>
    <w:docVar w:name="OawDocPropSource" w:val="&lt;DocProps&gt;&lt;DocProp UID=&quot;2003080714212273705547&quot; EntryUID=&quot;2016122115234859413738&quot;&gt;&lt;Field Name=&quot;UID&quot; Value=&quot;2016122115234859413738&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lectionStart%Sehr geehrte Damen und Herren%SelectionEnd%&quot;/&gt;&lt;Field Name=&quot;Closing&quot; Value=&quot;Freundliche Grüsse&quot;/&gt;&lt;Field Name=&quot;FormattedFullAddress&quot; Value=&quot;&quot;/&gt;&lt;Field Name=&quot;CompleteAddressImported&quot; Value=&quot;&quot;/&gt;&lt;/DocProp&gt;&lt;DocProp UID=&quot;2017070414522559964824&quot; EntryUID=&quot;&quot;&gt;&lt;Field Name=&quot;UID&quot; Value=&quot;&quot;/&gt;&lt;/DocProp&gt;&lt;DocProp UID=&quot;2010020409223900652065&quot; EntryUID=&quot;&quot;&gt;&lt;Field Name=&quot;UID&quot; Value=&quot;&quot;/&gt;&lt;Field Name=&quot;Dok_Titel&quot; Value=&quot;Stellenplananpassung per 1. Januar 2021&quot;/&gt;&lt;Field Name=&quot;Dok_Bemerkung&quot; Value=&quot;&quot;/&gt;&lt;Field Name=&quot;Dok_Thema&quot; Value=&quot;SR Antrag&quot;/&gt;&lt;Field Name=&quot;Dok_Autor&quot; Value=&quot;prsc&quot;/&gt;&lt;Field Name=&quot;Dok_Standort&quot; Value=&quot;&quot;/&gt;&lt;Field Name=&quot;Dok_Kategorie&quot; Value=&quot;Antrag&quot;/&gt;&lt;Field Name=&quot;Dok_EingangMM&quot; Value=&quot;&quot;/&gt;&lt;Field Name=&quot;Dok_EingangMMMM&quot; Value=&quot;&quot;/&gt;&lt;Field Name=&quot;Dok_AusgangMM&quot; Value=&quot;&quot;/&gt;&lt;Field Name=&quot;Dok_AusgangMMMM&quot; Value=&quot;&quot;/&gt;&lt;Field Name=&quot;Dok_DatumMM&quot; Value=&quot;19.06.2020&quot;/&gt;&lt;Field Name=&quot;Dok_DatumMMMM&quot; Value=&quot;19. Juni 2020&quot;/&gt;&lt;Field Name=&quot;G_BeginnMM&quot; Value=&quot;08.05.2020&quot;/&gt;&lt;Field Name=&quot;G_BeginnMMMM&quot; Value=&quot;8. Mai 2020&quot;/&gt;&lt;Field Name=&quot;G_Titel&quot; Value=&quot;Organisation Abteilung Soziales&quot;/&gt;&lt;Field Name=&quot;G_Bemerkung&quot; Value=&quot;&quot;/&gt;&lt;Field Name=&quot;G_Eigner&quot; Value=&quot;Weber Tosca&quot;/&gt;&lt;Field Name=&quot;G_Laufnummer&quot; Value=&quot;2020-821&quot;/&gt;&lt;Field Name=&quot;G_Signatur&quot; Value=&quot;&quot;/&gt;&lt;/DocProp&gt;&lt;DocProp UID=&quot;2002122011014149059130932&quot; EntryUID=&quot;2014102114415310304712&quot;&gt;&lt;Field Name=&quot;UID&quot; Value=&quot;2014102114415310304712&quot;/&gt;&lt;Field Name=&quot;IDName&quot; Value=&quot;Stadtrat&quot;/&gt;&lt;Field Name=&quot;Fax&quot; Value=&quot;&quot;/&gt;&lt;Field Name=&quot;Organisation&quot; Value=&quot;Stadtrat&quot;/&gt;&lt;Field Name=&quot;Department&quot; Value=&quot;&quot;/&gt;&lt;Field Name=&quot;Address1&quot; Value=&quot;Freiestrasse 6&quot;/&gt;&lt;Field Name=&quot;Address2&quot; Value=&quot;Postfach&quot;/&gt;&lt;Field Name=&quot;Address3&quot; Value=&quot;8952 Schlieren&quot;/&gt;&lt;Field Name=&quot;Address4&quot; Value=&quot;&quot;/&gt;&lt;Field Name=&quot;City&quot; Value=&quot;Schlieren&quot;/&gt;&lt;Field Name=&quot;Telefon&quot; Value=&quot;044 738 15 76&quot;/&gt;&lt;Field Name=&quot;Email&quot; Value=&quot;stadtkanzlei@schlieren.ch&quot;/&gt;&lt;Field Name=&quot;Internet&quot; Value=&quot;www.schlieren.ch&quot;/&gt;&lt;Field Name=&quot;Footer1&quot; Value=&quot;&quot;/&gt;&lt;Field Name=&quot;Footer2&quot; Value=&quot;&quot;/&gt;&lt;Field Name=&quot;Footer3&quot; Value=&quot;&quot;/&gt;&lt;Field Name=&quot;Footer4&quot; Value=&quot;&quot;/&gt;&lt;Field Name=&quot;WdA4LogoColorPortrait&quot; Value=&quot;%Logos%/Freiestrasse.2100.430.png&quot;/&gt;&lt;Field Name=&quot;WdA4LogoBlackWhitePortrait&quot; Value=&quot;%Logos%/Schlieren.2100.430.png&quot;/&gt;&lt;Field Name=&quot;WdFormularS1&quot; Value=&quot;%Logos%/SchlierenOffiziell.2100.430.png&quot;/&gt;&lt;Field Name=&quot;WdBerichtS1&quot; Value=&quot;%Logos%/SchlierenFormular.2100.750.png&quot;/&gt;&lt;Field Name=&quot;WdFlyerA4&quot; Value=&quot;%Logos%/SchlierenFlyerA4.2100.430.png&quot;/&gt;&lt;Field Name=&quot;WdFlyerA5&quot; Value=&quot;%Logos%/SchlierenFlyerA5.1480.300.png&quot;/&gt;&lt;Field Name=&quot;WdLetterLogoColorQuer&quot; Value=&quot;&quot;/&gt;&lt;Field Name=&quot;WdLetterLogoBlackWhiteQuer&quot; Value=&quot;&quot;/&gt;&lt;Field Name=&quot;Entwurf&quot; Value=&quot;%Logos%/Entwurf.png&quot;/&gt;&lt;Field Name=&quot;OlLogoSignature&quot; Value=&quot;&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DocProp&gt;&lt;DocProp UID=&quot;2006040509495284662868&quot; EntryUID=&quot;89141221123381768771191244156117913091138&quot;&gt;&lt;Field Name=&quot;UID&quot; Value=&quot;89141221123381768771191244156117913091138&quot;/&gt;&lt;Field Name=&quot;IDName&quot; Value=&quot;Hieronymi Ingrid&quot;/&gt;&lt;Field Name=&quot;Name&quot; Value=&quot;Ingrid Hieronymi&quot;/&gt;&lt;Field Name=&quot;Function&quot; Value=&quot;Stadtschreiberin&quot;/&gt;&lt;Field Name=&quot;Initials&quot; Value=&quot;PRHI&quot;/&gt;&lt;Field Name=&quot;DirectPhone&quot; Value=&quot;044 738 15 77&quot;/&gt;&lt;Field Name=&quot;EMail&quot; Value=&quot;ingrid.hieronymi@schlieren.ch&quot;/&gt;&lt;Field Name=&quot;SignatureHighResColor&quot; Value=&quot;%Signatures%\PRHI.600dpi.color.700.300.jpg&quot;/&gt;&lt;Field Name=&quot;givenName&quot; Value=&quot;Ingrid&quot;/&gt;&lt;Field Name=&quot;SignatureHighResBW&quot; Value=&quot;%Signatures%\PRHI.600dpi.bw.700.300.jpg&quot;/&gt;&lt;Field Name=&quot;SignatureLowResColor&quot; Value=&quot;%Signatures%\PRHI.150dpi.color.700.300.jpg&quot;/&gt;&lt;Field Name=&quot;SignatureLowResBW&quot; Value=&quot;%Signatures%\PRHI.150dpi.bw.700.300.jpg&quot;/&gt;&lt;/DocProp&gt;&lt;DocProp UID=&quot;200212191811121321310321301031x&quot; EntryUID=&quot;89141221123381768771191244156117913091138&quot;&gt;&lt;Field Name=&quot;UID&quot; Value=&quot;89141221123381768771191244156117913091138&quot;/&gt;&lt;Field Name=&quot;IDName&quot; Value=&quot;Hieronymi Ingrid&quot;/&gt;&lt;Field Name=&quot;Name&quot; Value=&quot;Ingrid Hieronymi&quot;/&gt;&lt;Field Name=&quot;Function&quot; Value=&quot;Stadtschreiberin&quot;/&gt;&lt;Field Name=&quot;Initials&quot; Value=&quot;PRHI&quot;/&gt;&lt;Field Name=&quot;DirectPhone&quot; Value=&quot;044 738 15 77&quot;/&gt;&lt;Field Name=&quot;EMail&quot; Value=&quot;ingrid.hieronymi@schlieren.ch&quot;/&gt;&lt;Field Name=&quot;SignatureHighResColor&quot; Value=&quot;%Signatures%\PRHI.600dpi.color.700.300.jpg&quot;/&gt;&lt;Field Name=&quot;givenName&quot; Value=&quot;Ingrid&quot;/&gt;&lt;Field Name=&quot;SignatureHighResBW&quot; Value=&quot;%Signatures%\PRHI.600dpi.bw.700.300.jpg&quot;/&gt;&lt;Field Name=&quot;SignatureLowResColor&quot; Value=&quot;%Signatures%\PRHI.150dpi.color.700.300.jpg&quot;/&gt;&lt;Field Name=&quot;SignatureLowResBW&quot; Value=&quot;%Signatures%\PRHI.150dpi.bw.700.300.jpg&quot;/&gt;&lt;/DocProp&gt;&lt;DocProp UID=&quot;2002122010583847234010578&quot; EntryUID=&quot;131164174101941426772187106121118691665334&quot;&gt;&lt;Field Name=&quot;UID&quot; Value=&quot;131164174101941426772187106121118691665334&quot;/&gt;&lt;Field Name=&quot;IDName&quot; Value=&quot;Bärtschiger Markus&quot;/&gt;&lt;Field Name=&quot;Name&quot; Value=&quot;Markus Bärtschiger&quot;/&gt;&lt;Field Name=&quot;Function&quot; Value=&quot;Stadtrat&quot;/&gt;&lt;Field Name=&quot;Initials&quot; Value=&quot;SRBA&quot;/&gt;&lt;Field Name=&quot;DirectPhone&quot; Value=&quot;044 738 15 66&quot;/&gt;&lt;Field Name=&quot;EMail&quot; Value=&quot;markus.baertschiger@schlieren.ch&quot;/&gt;&lt;Field Name=&quot;SignatureHighResColor&quot; Value=&quot;%Signatures%\SRBA.600dpi.color.700.300.jpg&quot;/&gt;&lt;Field Name=&quot;givenName&quot; Value=&quot;Markus&quot;/&gt;&lt;Field Name=&quot;SignatureHighResBW&quot; Value=&quot;%Signatures%\SRBA.600dpi.bw.700.300.jpg&quot;/&gt;&lt;Field Name=&quot;SignatureLowResColor&quot; Value=&quot;%Signatures%\SRBA.150dpi.color.700.300.jpg&quot;/&gt;&lt;Field Name=&quot;SignatureLowResBW&quot; Value=&quot;%Signatures%\SRBA.150dpi.bw.700.300.jpg&quot;/&gt;&lt;/DocProp&gt;&lt;DocProp UID=&quot;2003061115381095709037&quot; EntryUID=&quot;89141221123381768771191244156117913091138&quot;&gt;&lt;Field Name=&quot;UID&quot; Value=&quot;89141221123381768771191244156117913091138&quot;/&gt;&lt;Field Name=&quot;IDName&quot; Value=&quot;Hieronymi Ingrid&quot;/&gt;&lt;Field Name=&quot;Name&quot; Value=&quot;Ingrid Hieronymi&quot;/&gt;&lt;Field Name=&quot;Function&quot; Value=&quot;Stadtschreiberin&quot;/&gt;&lt;Field Name=&quot;Initials&quot; Value=&quot;PRHI&quot;/&gt;&lt;Field Name=&quot;DirectPhone&quot; Value=&quot;044 738 15 77&quot;/&gt;&lt;Field Name=&quot;EMail&quot; Value=&quot;ingrid.hieronymi@schlieren.ch&quot;/&gt;&lt;Field Name=&quot;SignatureHighResColor&quot; Value=&quot;%Signatures%\PRHI.600dpi.color.700.300.jpg&quot;/&gt;&lt;Field Name=&quot;givenName&quot; Value=&quot;Ingrid&quot;/&gt;&lt;Field Name=&quot;SignatureHighResBW&quot; Value=&quot;%Signatures%\PRHI.600dpi.bw.700.300.jpg&quot;/&gt;&lt;Field Name=&quot;SignatureLowResColor&quot; Value=&quot;%Signatures%\PRHI.150dpi.color.700.300.jpg&quot;/&gt;&lt;Field Name=&quot;SignatureLowResBW&quot; Value=&quot;%Signatures%\PRHI.150dpi.bw.700.300.jpg&quot;/&gt;&lt;/DocProp&gt;&lt;DocProp UID=&quot;2004112217333376588294&quot; EntryUID=&quot;&quot;&gt;&lt;Field Name=&quot;UID&quot; Value=&quot;&quot;/&gt;&lt;/DocProp&gt;&lt;DocProp UID=&quot;2004112217290390304928&quot; EntryUID=&quot;&quot;&gt;&lt;Field Name=&quot;UID&quot; Value=&quot;&quot;/&gt;&lt;/DocProp&gt;&lt;DocProp UID=&quot;2014080513502179206524&quot; EntryUID=&quot;2014101514444374840912&quot;&gt;&lt;Field Name=&quot;UID&quot; Value=&quot;2014101514444374840912&quot;/&gt;&lt;Field Name=&quot;IDName&quot; Value=&quot;Stadtpräsident&quot;/&gt;&lt;Field Name=&quot;Name&quot; Value=&quot;Stadtpräsident&quot;/&gt;&lt;/DocProp&gt;&lt;DocProp UID=&quot;2014100910500016070034&quot; EntryUID=&quot;2014101514431419227533&quot;&gt;&lt;Field Name=&quot;UID&quot; Value=&quot;2014101514431419227533&quot;/&gt;&lt;Field Name=&quot;IDName&quot; Value=&quot;Stadtschreiberin&quot;/&gt;&lt;Field Name=&quot;Name&quot; Value=&quot;Stadtschreiberin&quot;/&gt;&lt;/DocProp&gt;&lt;/DocProps&gt;_x000d_"/>
    <w:docVar w:name="OawDocumentLanguageID" w:val="2055"/>
    <w:docVar w:name="OawDocumentStatus" w:val="default"/>
    <w:docVar w:name="OawFormulas2InDocument" w:val="0"/>
    <w:docVar w:name="OawFormulasInDocument" w:val="0"/>
    <w:docVar w:name="OawMenusDef" w:val="&lt;MenusDef xmlns:xsi=&quot;http://www.w3.org/2001/XMLSchema-instance&quot; xsi:noNamespaceSchemaLocation=&quot;MenusDef_1.xsd&quot; SchemaVersion=&quot;1&quot;&gt;_x000d_  &lt;Item Type=&quot;SubMenu&quot; IDName=&quot;TextStyles&quot;&gt;_x000d_    &lt;Item Type=&quot;Button&quot; IDName=&quot;Normal&quot; Icon=&quot;3546&quot; Label=&quot;&amp;lt;translate&amp;gt;Style.Normal&amp;lt;/translate&amp;gt;&quot; Command=&quot;StyleApply&quot; Parameter=&quot;-1&quot; /&gt;_x000d_    &lt;Item Type=&quot;Button&quot; IDName=&quot;Normal2&quot; Icon=&quot;3546&quot; Label=&quot;Text 14pt.  (Alter und Pflege)&quot; Command=&quot;StyleApply&quot; Parameter=&quot;Text_gross&quot; /&gt;_x000d_    &lt;Item Type=&quot;Button&quot; IDName=&quot;NormalKeepTogether&quot; Icon=&quot;3546&quot; Label=&quot;&amp;lt;translate&amp;gt;Style.NormalKeepTogether&amp;lt;/translate&amp;gt;&quot; Command=&quot;StyleApply&quot; Parameter=&quot;NormalKeepTogether&quot; /&gt;_x000d_  &lt;/Item&gt;_x000d_  &lt;Item Type=&quot;SubMenu&quot; IDName=&quot;CharacterStyles&quot;&gt;_x000d_    &lt;Item Type=&quot;Button&quot; IDName=&quot;DefaultParagraphFont&quot; Icon=&quot;3114&quot; Label=&quot;&amp;lt;translate&amp;gt;Style.DefaultParagraphFont&amp;lt;/translate&amp;gt;&quot; Command=&quot;StyleApply&quot; Parameter=&quot;-66&quot; /&gt;_x000d_    &lt;Item Type=&quot;Button&quot; IDName=&quot;Emphasis&quot; Icon=&quot;3114&quot; Label=&quot;&amp;lt;translate&amp;gt;Style.Emphasis&amp;lt;/translate&amp;gt;&quot; Command=&quot;StyleApply&quot; Parameter=&quot;-88&quot; /&gt;_x000d_    &lt;Item Type=&quot;Button&quot; IDName=&quot;Italic&quot; Icon=&quot;3114&quot; Label=&quot;&amp;lt;translate&amp;gt;Style.Italic&amp;lt;/translate&amp;gt;&quot; Command=&quot;StyleApply&quot; Parameter=&quot;-89&quot; /&gt;_x000d_    &lt;Item Type=&quot;Button&quot; IDName=&quot;Description&quot; Icon=&quot;3114&quot; Label=&quot;&amp;lt;translate&amp;gt;Style.Description&amp;lt;/translate&amp;gt;&quot; Command=&quot;StyleApply&quot; Parameter=&quot;Description&quot; /&gt;_x000d_  &lt;/Item&gt;_x000d_  &lt;Item Type=&quot;SubMenu&quot; IDName=&quot;StructureStyles&quot;&gt;_x000d_    &lt;Item Type=&quot;Button&quot; IDName=&quot;Title&quot; Icon=&quot;3546&quot; Label=&quot;&amp;lt;translate&amp;gt;Style.Title&amp;lt;/translate&amp;gt;&quot; Command=&quot;StyleApply&quot; Parameter=&quot;Betreff&quot; /&gt;_x000d__x0009_&lt;Item Type=&quot;Button&quot; IDName=&quot;TitleStandard&quot; Icon=&quot;3546&quot; Label=&quot;Betreff (Standard)&quot; Command=&quot;StyleApply&quot; Parameter=&quot;Betreff_Standard&quot; /&gt;_x000d_    &lt;Item Type=&quot;Button&quot; IDName=&quot;Title2&quot; Icon=&quot;3546&quot; Label=&quot;Betreff 16pt. (Alter und Pflege)&quot; Command=&quot;StyleApply&quot; Parameter=&quot;Betreff_gross&quot; /&gt;_x000d_    &lt;Item Type=&quot;Button&quot; IDName=&quot;TitleBeschluss&quot; Icon=&quot;3546&quot; Label=&quot;Beschlusstitel&quot; Command=&quot;StyleApply&quot; Parameter=&quot;BeschlussTitel&quot; /&gt;_x0009__x000d_    &lt;Item Type=&quot;Separator&quot; /&gt;_x000d_    &lt;Item Type=&quot;Button&quot; IDName=&quot;Heading1&quot; Icon=&quot;3546&quot; Label=&quot;&amp;lt;translate&amp;gt;Style.Heading1&amp;lt;/translate&amp;gt;&quot; Command=&quot;StyleApply&quot; Parameter=&quot;-2&quot; /&gt;_x000d_    &lt;Item Type=&quot;Button&quot; IDName=&quot;Heading2&quot; Icon=&quot;3546&quot; Label=&quot;&amp;lt;translate&amp;gt;Style.Heading2&amp;lt;/translate&amp;gt;&quot; Command=&quot;StyleApply&quot; Parameter=&quot;-3&quot; /&gt;_x000d_    &lt;Item Type=&quot;Button&quot; IDName=&quot;Heading3&quot; Icon=&quot;3546&quot; Label=&quot;&amp;lt;translate&amp;gt;Style.Heading3&amp;lt;/translate&amp;gt;&quot; Command=&quot;StyleApply&quot; Parameter=&quot;-4&quot; /&gt;_x000d_    &lt;Item Type=&quot;Button&quot; IDName=&quot;Heading4&quot; Icon=&quot;3546&quot; Label=&quot;&amp;lt;translate&amp;gt;Style.Heading4&amp;lt;/translate&amp;gt;&quot; Command=&quot;StyleApply&quot; Parameter=&quot;-5&quot; /&gt;_x000d_    &lt;Item Type=&quot;Separator&quot; /&gt;_x000d_    &lt;Item Type=&quot;Button&quot; IDName=&quot;Separator&quot; Icon=&quot;3546&quot; Label=&quot;&amp;lt;translate&amp;gt;Style.Separator&amp;lt;/translate&amp;gt;&quot; Command=&quot;StyleApply&quot; Parameter=&quot;Separator&quot; /&gt;_x000d__x0009_&lt;Item Type=&quot;Separator&quot; /&gt;_x000d_    &lt;Item Type=&quot;Button&quot; IDName=&quot;Table&quot; Icon=&quot;3546&quot; Label=&quot;Tabelle&quot; Command=&quot;StyleApply&quot; Parameter=&quot;Tabellenraster&quot; /&gt;_x000d_  &lt;/Item&gt;_x000d_  &lt;Item Type=&quot;SubMenu&quot; IDName=&quot;ListStyles&quot;&gt;_x000d_    &lt;Item Type=&quot;Button&quot; IDName=&quot;ListWithBullets&quot; Icon=&quot;3546&quot; Label=&quot;&amp;lt;translate&amp;gt;Style.ListWithBullets&amp;lt;/translate&amp;gt;&quot; Command=&quot;StyleApply&quot; Parameter=&quot;ListWithBullets&quot; /&gt;_x000d_    &lt;Item Type=&quot;Button&quot; IDName=&quot;ListWithLetters&quot; Icon=&quot;3546&quot; Label=&quot;&amp;lt;translate&amp;gt;Style.ListWithLetters&amp;lt;/translate&amp;gt;&quot; Command=&quot;StyleApply&quot; Parameter=&quot;ListWithLetters&quot; /&gt;_x000d_    &lt;Item Type=&quot;Button&quot; IDName=&quot;ListWithNumbers&quot; Icon=&quot;3546&quot; Label=&quot;&amp;lt;translate&amp;gt;Style.ListWithNumbers&amp;lt;/translate&amp;gt;&quot; Command=&quot;StyleApply&quot; Parameter=&quot;ListWithNumbers&quot; /&gt;_x000d_    &lt;Item Type=&quot;Button&quot; IDName=&quot;ListWithCheckBoxes&quot; Icon=&quot;3546&quot; Label=&quot;&amp;lt;translate&amp;gt;Style.ListWithCheckBoxes&amp;lt;/translate&amp;gt;&quot; Command=&quot;StyleApply&quot; Parameter=&quot;ListWithCheckBoxes&quot; /&gt;_x000d__x0009_&lt;Item Type=&quot;Separator&quot; /&gt;_x000d__x0009_&lt;Item Type=&quot;Button&quot; IDName=&quot;Auflistung mit Nummern Beschluss&quot; Icon=&quot;3546&quot; Label=&quot;Auflistung mit Nummern Beschluss&quot; Command=&quot;StyleApply&quot; Parameter=&quot;BeschlussNummer&quot; /&gt;_x000d__x0009_&lt;Item Type=&quot;Button&quot; IDName=&quot;Auflistung mit Symbolen Mitteilung&quot; Icon=&quot;3546&quot; Label=&quot;Auflistung mit Symbolen Mitteilung&quot; Command=&quot;StyleApply&quot; Parameter=&quot;BeschlussMitteilung&quot; /&gt;_x000d_  &lt;/Item&gt;_x000d_&lt;/MenusDef&gt;"/>
    <w:docVar w:name="OawOMS" w:val="&lt;OawOMS&gt;&lt;send profileUID=&quot;1&quot;&gt;&lt;mail&gt;&lt;cc&gt;&lt;/cc&gt;&lt;bcc&gt;&lt;/bcc&gt;&lt;to&gt;&lt;value type=&quot;OawDocProperty&quot; name=&quot;Receipient.EMail&quot;&gt;&lt;separator text=&quot;&quot;&gt;&lt;/separator&gt;&lt;format text=&quot;&quot;&gt;&lt;/format&gt;&lt;/value&gt;&lt;/to&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word&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3112610595290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end profileUID=&quot;2003010711200895123470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word&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word&gt;&lt;PDF&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PDF&gt;&lt;/send&gt;&lt;send profileUID=&quot;2004040214394261858638&quot;&gt;&lt;PDF&gt;&lt;title&gt;&lt;value type=&quot;OawLanguage&quot; name=&quot;Template.Letter&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4040214394214143821&quot;&gt;&lt;mail&gt;&lt;subject&gt;&lt;value type=&quot;OawDocVar&quot; name=&quot;BM_DocumentSubject&quot;&gt;&lt;separator text=&quot;&quot;&gt;&lt;/separator&gt;&lt;format text=&quot;&quot;&gt;&lt;/format&gt;&lt;/value&gt;&lt;/subject&gt;&lt;to&gt;&lt;value type=&quot;OawDocProperty&quot; name=&quot;Receipient.EMail&quot;&gt;&lt;separator text=&quot;&quot;&gt;&lt;/separator&gt;&lt;format text=&quot;&quot;&gt;&lt;/format&gt;&lt;/value&gt;&lt;/to&gt;&lt;body&gt;&lt;value type=&quot;OawDocVar&quot; name=&quot;BM_ReceipientSalutation&quot;&gt;&lt;separator text=&quot;%CrLf%%CrLf%&quot;&gt;&lt;/separator&gt;&lt;format text=&quot;&quot;&gt;&lt;/format&gt;&lt;/value&gt;&lt;value type=&quot;OawLanguage&quot; name=&quot;Email.Text01&quot;&gt;&lt;separator text=&quot;&quot;&gt;&lt;/separator&gt;&lt;format text=&quot;&quot;&gt;&lt;/format&gt;&lt;/value&gt;&lt;value type=&quot;OawDocVar&quot; name=&quot;BM_DocumentSubject&quot;&gt;&lt;separator text=&quot;&quot;&gt;&lt;/separator&gt;&lt;format text=&quot;&quot;&gt;&lt;/format&gt;&lt;/value&gt;&lt;value type=&quot;OawLanguage&quot; name=&quot;Email.Text02&quot;&gt;&lt;separator text=&quot;%CrLf%%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ave profileUID=&quot;2003112717153125284480&quot;&gt;&lt;word&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word&gt;&lt;PDF&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PDF&gt;&lt;/save&gt;&lt;save profileUID=&quot;2004040214492466553768&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3112513571987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ave profileUID=&quot;2004062216425255253277&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612051437499597999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0155604006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1267902518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23114802349&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end profileUID=&quot;200612051417587809388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send&gt;&lt;send profileUID=&quot;2006120514215842576656&quot;&gt;&lt;PDF&gt;&lt;fileName&gt;&lt;value type=&quot;OawBookmark&quot; name=&quot;Subject&quot;&gt;&lt;separator text=&quot;&quot;&gt;&lt;/separator&gt;&lt;format text=&quot;&quot;&gt;&lt;/format&gt;&lt;/value&gt;&lt;/fileName&gt;&lt;keywords&gt;&lt;/keywords&gt;&lt;author&gt;&lt;value type=&quot;OawDocProperty&quot; name=&quot;Company.Company&quot;&gt;&lt;separator text=&quot;&quot;&gt;&lt;/separator&gt;&lt;format text=&quot;&quot;&gt;&lt;/format&gt;&lt;/value&gt;&lt;/author&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051424191060180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1210395821292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612121044123588761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OawOMS&gt;_x000d_"/>
    <w:docVar w:name="oawPaperSize" w:val="7"/>
    <w:docVar w:name="OawPrinterTray.2003010711185094343750537" w:val="document.firstpage:=2004040215283940034110;document.otherpages:=2004040215283940034110;"/>
    <w:docVar w:name="OawPrinterTray.2004040214370529854396" w:val="document.firstpage:=2003061718064858105452;document.otherpages:=2003061718064858105452;"/>
    <w:docVar w:name="OawPrinterTray.2006120514062149532222" w:val="document.firstpage:=2003061718080779000241;document.otherpages:=2003061718080779000241;"/>
    <w:docVar w:name="OawPrinterTray.2006120514073882160728" w:val="document.firstpage:=2003061718064858105452;document.otherpages:=2003061718064858105452;"/>
    <w:docVar w:name="OawPrinterTray.2006120711380151760646" w:val="document.firstpage:=2003061718064858105452;document.otherpages:=2003061718064858105452;"/>
    <w:docVar w:name="OawPrinterTray.3" w:val="document.firstpage:=2003061718080779000241;document.otherpages:=2003061718080779000241;"/>
    <w:docVar w:name="OawPrinterTray.4" w:val="document.firstpage:=2003061718064858105452;document.otherpages:=2003061718064858105452;"/>
    <w:docVar w:name="OawProjectID" w:val="schlich"/>
    <w:docVar w:name="OawRecipients" w:val="&lt;Recipients&gt;&lt;Recipient&gt;&lt;UID&gt;2016122115234859413738&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SelectionStart%Sehr geehrte Damen und Herren%SelectionEnd%&lt;/Introduction&gt;&lt;Closing&gt;Freundliche Grüsse&lt;/Closing&gt;&lt;FormattedFullAddress&gt;&lt;/FormattedFullAddress&gt;&lt;CompleteAddressImported&gt;&lt;/CompleteAddressImported&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10020409223900652065" w:val="&lt;empty/&gt;"/>
    <w:docVar w:name="OawSelectedSource.2014080513502179206524" w:val="&lt;empty/&gt;"/>
    <w:docVar w:name="OawSelectedSource.2014100910500016070034" w:val="&lt;empty/&gt;"/>
    <w:docVar w:name="OawSelectedSource.2017070414522559964824" w:val="&lt;empty/&gt;"/>
    <w:docVar w:name="OawTemplateProperties" w:val="password:=&lt;Semicolon/&gt;MnO`rrvnqc.=;jumpToFirstField:=1;dotReverenceRemove:=1;resizeA4Letter:=0;unpdateDocPropsOnNewOnly:=0;showAllNoteItems:=0;CharCodeChecked:=;CharCodeUnchecked:=;WizardSteps:=1;DocumentTitle:=;DisplayName:=SR Antrag;ID:=;protectionType:=-1;"/>
    <w:docVar w:name="OawTemplatePropertiesXML" w:val="&lt;?xml version=&quot;1.0&quot;?&gt;_x000d_&lt;TemplateProperties&gt;&lt;RecipientFields&gt;&lt;Field UID=&quot;2008091113140639498668&quot; Label=&quot;&quot;/&gt;&lt;Field UID=&quot;2004031513575326984562&quot; Label=&quot;&quot;/&gt;&lt;Field UID=&quot;2004031812502300235596&quot; Label=&quot;&quot;/&gt;&lt;Field UID=&quot;2004031812514478542306&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Antrag&quot; Label=&quot;Erwägungen&quot; Style=&quot;&quot;/&gt;_x000d_&lt;Bookmark Name=&quot;Dispositiv&quot; Label=&quot;Dispositiv&quot; Style=&quot;&quot;/&gt;_x000d_&lt;/TemplPropsCm&gt;"/>
    <w:docVar w:name="OawTemplPropsStm" w:val="&lt;TemplPropsStm xmlns:xsi=&quot;http://www.w3.org/2001/XMLSchema-instance&quot; xsi:noNamespaceSchemaLocation=&quot;TemplPropsStm_1.xsd&quot; SchemaVersion=&quot;1&quot; TemplateID=&quot;&quot; TemplateVersion=&quot;&quot;&gt;_x000d_&lt;Bookmark Name=&quot;Antrag&quot; Label=&quot;Erwägungen&quot; Style=&quot;&quot;/&gt;_x000d_&lt;Bookmark Name=&quot;Dispositiv&quot; Label=&quot;Dispositiv&quot; Style=&quot;&quot;/&gt;_x000d_&lt;/TemplPropsStm&gt;"/>
    <w:docVar w:name="OawVersionPicture.2014061608065579527044" w:val="SchlierenOffiziell.2100.430.png;2016.11.15-14:19:24"/>
    <w:docVar w:name="OawVersionPicture.2014061711153583303355" w:val="Schlieren.2100.430.png;2016.11.15-12:20:15"/>
    <w:docVar w:name="OawVersionPictureInline.2014061608065579527044" w:val="SchlierenOffiziell.2100.430.png;2016.11.15-14:19:24"/>
    <w:docVar w:name="OawVersionPictureInline.2014061711153583303355" w:val="Schlieren.2100.430.png;2016.11.15-12:20:15"/>
    <w:docVar w:name="OawWordMasterTemplateConfiguration" w:val="&lt;!--Created with officeatwork--&gt;_x000d__x000a_&lt;WordMasterTemplateConfiguration&gt;_x000d__x000a_  &lt;LayoutSets&gt;_x000d__x000a_    &lt;LayoutSet IdName=&quot;Standard&quot; Label=&quot;Standard&quot; IsSelected=&quot;false&quot; IsExpanded=&quot;true&quot;&gt;_x000d__x000a_      &lt;PageSetups&gt;_x000d__x000a_        &lt;PageSetup IdName=&quot;A4Portrait&quot; Label=&quot;A4 Portrait&quot; PaperSize=&quot;A4&quot; Orientation=&quot;Portrait&quot; IsSelected=&quot;fals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 IdName=&quot;A4Landscape&quot; Label=&quot;A4 Landscape&quot; PaperSize=&quot;A4&quot; Orientation=&quot;Landscape&quot; IsSelected=&quot;fals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 IdName=&quot;USLetterPortrait&quot; Label=&quot;US Letter Portrait&quot; PaperSize=&quot;UsLetter&quot; Orientation=&quot;Portrait&quot; IsSelected=&quot;fals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 IdName=&quot;USLetterLandscape&quot; Label=&quot;US Letter Landscape&quot; PaperSize=&quot;UsLetter&quot; Orientation=&quot;Landscape&quot; IsSelected=&quot;tru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s&gt;_x000d__x000a_    &lt;/LayoutSet&gt;_x000d__x000a_  &lt;/LayoutSets&gt;_x000d__x000a_  &lt;Pictures&gt;_x000d__x000a_    &lt;Picture Id=&quot;eaa70933-7ed2-407c-a3d5-60f1&quot; IdName=&quot;Logo&quot; IsSelected=&quot;False&quot; IsExpanded=&quot;True&quot;&gt;_x000d__x000a_      &lt;PageSetupSpecifics&gt;_x000d__x000a_        &lt;PageSetupSpecific IdName=&quot;A4Portrait&quot; PaperSize=&quot;A4&quot; Orientation=&quot;Portrait&quot; IsSelected=&quot;true&quot;&gt;_x000d__x000a_          &lt;Source MasterProperty=&quot;2002122011014149059130932&quot; Field=&quot;2003101016441621705547&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MasterProperty=&quot;2002122011014149059130932&quot; Field=&quot;2003101016443063533424&quot; /&gt;_x000d__x000a_            &lt;/OutputProfileSpecific&gt;_x000d__x000a_            &lt;OutputProfileSpecific Type=&quot;Print&quot; Id=&quot;3&quot;&gt;_x000d__x000a_              &lt;Source MasterProperty=&quot;2002122011014149059130932&quot; Field=&quot;2003101016441621705547&quot; /&gt;_x000d__x000a_            &lt;/OutputProfileSpecific&gt;_x000d__x000a_            &lt;OutputProfileSpecific Type=&quot;Print&quot; Id=&quot;4&quot;&gt;_x000d__x000a_              &lt;Source MasterProperty=&quot;&quot; Field=&quot;&quot; /&gt;_x000d__x000a_            &lt;/OutputProfileSpecific&gt;_x000d__x000a_            &lt;OutputProfileSpecific Type=&quot;Print&quot; Id=&quot;2006120711380151760646&quot;&gt;_x000d__x000a_              &lt;Source MasterProperty=&quot;&quot; Field=&quot;&quot; /&gt;_x000d__x000a_            &lt;/OutputProfileSpecific&gt;_x000d__x000a_            &lt;OutputProfileSpecific Type=&quot;Save&quot; Id=&quot;2004062216425255253277&quot;&gt;_x000d__x000a_              &lt;Source MasterProperty=&quot;2002122011014149059130932&quot; Field=&quot;2003101016443063533424&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MasterProperty=&quot;2002122011014149059130932&quot; Field=&quot;2003101016443063533424&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A4Landscape&quot; PaperSize=&quot;A4&quot; Orientation=&quot;Landscape&quot; IsSelected=&quot;false&quot;&gt;_x000d__x000a_          &lt;Source MasterProperty=&quot;2002122011014149059130932&quot; Field=&quot;2010121414386548518764&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MasterProperty=&quot;2002122011014149059130932&quot; Field=&quot;2010121414426468651688&quot; /&gt;_x000d__x000a_            &lt;/OutputProfileSpecific&gt;_x000d__x000a_            &lt;OutputProfileSpecific Type=&quot;Print&quot; Id=&quot;3&quot; /&gt;_x000d__x000a_            &lt;OutputProfileSpecific Type=&quot;Print&quot; Id=&quot;4&quot;&gt;_x000d__x000a_              &lt;Source MasterProperty=&quot;&quot; Field=&quot;&quot; /&gt;_x000d__x000a_            &lt;/OutputProfileSpecific&gt;_x000d__x000a_            &lt;OutputProfileSpecific Type=&quot;Print&quot; Id=&quot;2006120711380151760646&quot;&gt;_x000d__x000a_              &lt;Source MasterProperty=&quot;&quot; Field=&quot;&quot; /&gt;_x000d__x000a_            &lt;/OutputProfileSpecific&gt;_x000d__x000a_            &lt;OutputProfileSpecific Type=&quot;Save&quot; Id=&quot;2004062216425255253277&quot;&gt;_x000d__x000a_              &lt;Source MasterProperty=&quot;2002122011014149059130932&quot; Field=&quot;2010121414426468651688&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MasterProperty=&quot;2002122011014149059130932&quot; Field=&quot;2010121414426468651688&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USLetterPortrait&quot; PaperSize=&quot;UsLetter&quot; Orientation=&quot;Portrait&quot; IsSelected=&quot;false&quot;&gt;_x000d__x000a_          &lt;Source MasterProperty=&quot;2002122011014149059130932&quot; Field=&quot;2010121414443289814658&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MasterProperty=&quot;2002122011014149059130932&quot; Field=&quot;2010121414446848351684&quot; /&gt;_x000d__x000a_            &lt;/OutputProfileSpecific&gt;_x000d__x000a_            &lt;OutputProfileSpecific Type=&quot;Print&quot; Id=&quot;3&quot; /&gt;_x000d__x000a_            &lt;OutputProfileSpecific Type=&quot;Print&quot; Id=&quot;4&quot;&gt;_x000d__x000a_              &lt;Source MasterProperty=&quot;&quot; Field=&quot;&quot; /&gt;_x000d__x000a_            &lt;/OutputProfileSpecific&gt;_x000d__x000a_            &lt;OutputProfileSpecific Type=&quot;Print&quot; Id=&quot;2006120711380151760646&quot;&gt;_x000d__x000a_              &lt;Source MasterProperty=&quot;&quot; Field=&quot;&quot; /&gt;_x000d__x000a_            &lt;/OutputProfileSpecific&gt;_x000d__x000a_            &lt;OutputProfileSpecific Type=&quot;Save&quot; Id=&quot;2004062216425255253277&quot;&gt;_x000d__x000a_              &lt;Source MasterProperty=&quot;2002122011014149059130932&quot; Field=&quot;2010121414446848351684&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MasterProperty=&quot;2002122011014149059130932&quot; Field=&quot;2010121414446848351684&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USLetterLandscape&quot; PaperSize=&quot;UsLetter&quot; Orientation=&quot;Landscape&quot; IsSelected=&quot;false&quot;&gt;_x000d__x000a_          &lt;Source MasterProperty=&quot;2002122011014149059130932&quot; Field=&quot;2010121414456813218534&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MasterProperty=&quot;2002122011014149059130932&quot; Field=&quot;2010121414468365318468&quot; /&gt;_x000d__x000a_            &lt;/OutputProfileSpecific&gt;_x000d__x000a_            &lt;OutputProfileSpecific Type=&quot;Print&quot; Id=&quot;3&quot; /&gt;_x000d__x000a_            &lt;OutputProfileSpecific Type=&quot;Print&quot; Id=&quot;4&quot;&gt;_x000d__x000a_              &lt;Source MasterProperty=&quot;&quot; Field=&quot;&quot; /&gt;_x000d__x000a_            &lt;/OutputProfileSpecific&gt;_x000d__x000a_            &lt;OutputProfileSpecific Type=&quot;Print&quot; Id=&quot;2006120711380151760646&quot;&gt;_x000d__x000a_              &lt;Source MasterProperty=&quot;&quot; Field=&quot;&quot; /&gt;_x000d__x000a_            &lt;/OutputProfileSpecific&gt;_x000d__x000a_            &lt;OutputProfileSpecific Type=&quot;Save&quot; Id=&quot;2004062216425255253277&quot;&gt;_x000d__x000a_              &lt;Source MasterProperty=&quot;2002122011014149059130932&quot; Field=&quot;2010121414468365318468&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MasterProperty=&quot;2002122011014149059130932&quot; Field=&quot;2010121414468365318468&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s&gt;_x000d__x000a_&lt;/WordMasterTemplateConfiguration&gt;"/>
    <w:docVar w:name="officeatworkWordMasterTemplateConfiguration" w:val="&lt;!--Created with officeatwork--&gt;_x000d__x000a_&lt;WordMasterTemplateConfiguration&gt;_x000d__x000a_  &lt;LayoutSets&gt;_x000d__x000a_    &lt;LayoutSet IdName=&quot;allPages&quot; Label=&quot;allPages&quot; IsSelected=&quot;false&quot; IsExpanded=&quot;true&quot;&gt;_x000d__x000a_      &lt;PageSetups&gt;_x000d__x000a_        &lt;PageSetup IdName=&quot;A4Portrait&quot; Label=&quot;A4 Portrait&quot; PaperSize=&quot;A4&quot; Orientation=&quot;Portrait&quot; IsSelected=&quot;fals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 IdName=&quot;USLetterPortrait&quot; Label=&quot;US Letter Portrait&quot; PaperSize=&quot;Letter&quot; Orientation=&quot;Portrait&quot; IsSelected=&quot;true&quot;&gt;_x000d__x000a_          &lt;TopMargin Unit=&quot;cm&quot;&gt;5&lt;/TopMargin&gt;_x000d__x000a_          &lt;LeftMargin Unit=&quot;cm&quot;&gt;2&lt;/LeftMargin&gt;_x000d__x000a_          &lt;RightMargin Unit=&quot;cm&quot;&gt;1.5&lt;/RightMargin&gt;_x000d__x000a_          &lt;BottomMargin Unit=&quot;cm&quot;&gt;3&lt;/BottomMargin&gt;_x000d__x000a_          &lt;Gutter Unit=&quot;cm&quot;&gt;0&lt;/Gutter&gt;_x000d__x000a_          &lt;HeaderDistance Unit=&quot;cm&quot;&gt;1&lt;/HeaderDistance&gt;_x000d__x000a_          &lt;FooterDistance Unit=&quot;cm&quot;&gt;1&lt;/FooterDistance&gt;_x000d__x000a_        &lt;/PageSetup&gt;_x000d__x000a_      &lt;/PageSetups&gt;_x000d__x000a_    &lt;/LayoutSet&gt;_x000d__x000a_  &lt;/LayoutSets&gt;_x000d__x000a_  &lt;Pictures&gt;_x000d__x000a_    &lt;Picture Id=&quot;eaa70933-7ed2-407c-a3d5-60f1&quot; IdName=&quot;Logo&quot; IsSelected=&quot;False&quot; IsExpanded=&quot;True&quot;&gt;_x000d__x000a_      &lt;PageSetupSpecifics&gt;_x000d__x000a_        &lt;PageSetupSpecific IdName=&quot;A4Portrait&quot; PaperSize=&quot;A4&quot; Orientation=&quot;Portrait&quot; IsSelected=&quot;false&quot;&gt;_x000d__x000a_          &lt;Source Value=&quot;[[MasterProperty(&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MasterProperty(&amp;quot;Organisation&amp;quot;, &amp;quot;WdA4LogoBlackWhitePortrait&amp;quot;)]]&quot; /&gt;_x000d__x000a_            &lt;/OutputProfileSpecific&gt;_x000d__x000a_            &lt;OutputProfileSpecific Type=&quot;Print&quot; Id=&quot;3&quot;&gt;_x000d__x000a_              &lt;Source Value=&quot;[[MasterProperty(&amp;quot;Organisation&amp;quot;, &amp;quot;WdA4LogoBlackWhitePortrait&amp;quot;)]]&quot; /&gt;_x000d__x000a_            &lt;/OutputProfileSpecific&gt;_x000d__x000a_            &lt;OutputProfileSpecific Type=&quot;Print&quot; Id=&quot;4&quot;&gt;_x000d__x000a_              &lt;Source Value=&quot;&quot; /&gt;_x000d__x000a_            &lt;/OutputProfileSpecific&gt;_x000d__x000a_            &lt;OutputProfileSpecific Type=&quot;Save&quot; Id=&quot;2004062216425255253277&quot;&gt;_x000d__x000a_              &lt;Source Value=&quot;[[MasterProperty(&amp;quot;Organisation&amp;quot;, &amp;quot;WdA4LogoBlackWhitePortrait&amp;quot;)]]&quot; /&gt;_x000d__x000a_            &lt;/OutputProfileSpecific&gt;_x000d__x000a_            &lt;OutputProfileSpecific Type=&quot;Save&quot; Id=&quot;2006120514401556040061&quot; /&gt;_x000d__x000a_            &lt;OutputProfileSpecific Type=&quot;Send&quot; Id=&quot;2003010711200895123470110&quot;&gt;_x000d__x000a_              &lt;Source Value=&quot;[[MasterProperty(&amp;quot;Organisation&amp;quot;, &amp;quot;WdA4LogoBlackWhitePortrait&amp;quot;)]]&quot; /&gt;_x000d__x000a_            &lt;/OutputProfileSpecific&gt;_x000d__x000a_            &lt;OutputProfileSpecific Type=&quot;Send&quot; Id=&quot;2006120514175878093883&quot; /&gt;_x000d__x000a_          &lt;/OutputProfileSpecifics&gt;_x000d__x000a_        &lt;/PageSetupSpecific&gt;_x000d__x000a_        &lt;PageSetupSpecific IdName=&quot;USLetterPortrait&quot; PaperSize=&quot;Letter&quot; Orientation=&quot;Portrait&quot; IsSelected=&quot;false&quot;&gt;_x000d__x000a_          &lt;Source Value=&quot;[[MasterProperty(&amp;quot;Organisation&amp;quot;, &amp;quot;WdLetter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MasterProperty(&amp;quot;Organisation&amp;quot;, &amp;quot;WdLetterLogoBlackWhitePortrait&amp;quot;)]]&quot; /&gt;_x000d__x000a_            &lt;/OutputProfileSpecific&gt;_x000d__x000a_            &lt;OutputProfileSpecific Type=&quot;Print&quot; Id=&quot;3&quot;&gt;_x000d__x000a_              &lt;Source Value=&quot;[[MasterProperty(&amp;quot;Organisation&amp;quot;, &amp;quot;WdLetterLogoBlackWhitePortrait&amp;quot;)]]&quot; /&gt;_x000d__x000a_            &lt;/OutputProfileSpecific&gt;_x000d__x000a_            &lt;OutputProfileSpecific Type=&quot;Print&quot; Id=&quot;4&quot;&gt;_x000d__x000a_              &lt;Source Value=&quot;&quot; /&gt;_x000d__x000a_            &lt;/OutputProfileSpecific&gt;_x000d__x000a_            &lt;OutputProfileSpecific Type=&quot;Save&quot; Id=&quot;2004062216425255253277&quot;&gt;_x000d__x000a_              &lt;Source Value=&quot;[[MasterProperty(&amp;quot;Organisation&amp;quot;, &amp;quot;WdLetterLogoBlackWhitePortrait&amp;quot;)]]&quot; /&gt;_x000d__x000a_            &lt;/OutputProfileSpecific&gt;_x000d__x000a_            &lt;OutputProfileSpecific Type=&quot;Save&quot; Id=&quot;2006120514401556040061&quot; /&gt;_x000d__x000a_            &lt;OutputProfileSpecific Type=&quot;Send&quot; Id=&quot;2003010711200895123470110&quot;&gt;_x000d__x000a_              &lt;Source Value=&quot;[[MasterProperty(&amp;quot;Organisation&amp;quot;, &amp;quot;WdLetterLogoBlackWhitePortrait&amp;quot;)]]&quot; /&gt;_x000d__x000a_            &lt;/OutputProfileSpecific&gt;_x000d__x000a_            &lt;OutputProfileSpecific Type=&quot;Send&quot; Id=&quot;2006120514175878093883&quot; /&gt;_x000d__x000a_          &lt;/OutputProfileSpecifics&gt;_x000d__x000a_        &lt;/PageSetupSpecific&gt;_x000d__x000a_      &lt;/PageSetupSpecifics&gt;_x000d__x000a_    &lt;/Picture&gt;_x000d__x000a_    &lt;Picture Id=&quot;2d6185a7-5edb-418c-9a33-81db&quot; IdName=&quot;Wasserzeichen&quot; IsSelected=&quot;False&quot; IsExpanded=&quot;True&quot;&gt;_x000d__x000a_      &lt;PageSetupSpecifics&gt;_x000d__x000a_        &lt;PageSetupSpecific IdName=&quot;Entwurf&quot; PaperSize=&quot;A4&quot; Orientation=&quot;Portrait&quot; IsSelected=&quot;true&quot;&gt;_x000d__x000a_          &lt;Source Value=&quot;&quot; /&gt;_x000d__x000a_          &lt;HorizontalPosition Relative=&quot;Margin&quot; Alignment=&quot;Left&quot; Unit=&quot;cm&quot;&gt;0&lt;/HorizontalPosition&gt;_x000d__x000a_          &lt;VerticalPosition Relative=&quot;Margin&quot; Alignment=&quot;Top&quot; Unit=&quot;cm&quot;&gt;1&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gt;_x000d__x000a_              &lt;Source Value=&quot;[[MasterProperty(&amp;quot;Organisation&amp;quot;, &amp;quot;Entwurf&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 Id=&quot;2208a457-d925-4ff1-8a69-988e&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MasterProperty(&amp;quot;Signature1&amp;quot;, &amp;quot;leer&amp;quot;)]]&quot; /&gt;_x000d__x000a_          &lt;HorizontalPosition Relative=&quot;Character&quot; Alignment=&quot;Left&quot; Unit=&quot;cm&quot;&gt;-1&lt;/HorizontalPosition&gt;_x000d__x000a_          &lt;VerticalPosition Relative=&quot;Line&quot; Alignment=&quot;Top&quot; Unit=&quot;cm&quot;&gt;-1.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 IdName=&quot;USLetterPortrait&quot; PaperSize=&quot;Letter&quot; Orientation=&quot;Portrait&quot; IsSelected=&quot;false&quot;&gt;_x000d__x000a_          &lt;Source Value=&quot;[[MasterProperty(&amp;quot;Signature1&amp;quot;, &amp;quot;Leer&amp;quot;)]]&quot; /&gt;_x000d__x000a_          &lt;HorizontalPosition Relative=&quot;Character&quot; Alignment=&quot;Left&quot; Unit=&quot;cm&quot;&gt;-1&lt;/HorizontalPosition&gt;_x000d__x000a_          &lt;VerticalPosition Relative=&quot;Line&quot; Alignment=&quot;Top&quot; Unit=&quot;cm&quot;&gt;-1.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 Id=&quot;671e2c3e-527e-4e26-8a4c-99d8&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MasterProperty(&amp;quot;Signature2&amp;quot;, &amp;quot;Leer&amp;quot;)]]&quot; /&gt;_x000d__x000a_          &lt;HorizontalPosition Relative=&quot;Character&quot; Alignment=&quot;Left&quot; Unit=&quot;cm&quot;&gt;6&lt;/HorizontalPosition&gt;_x000d__x000a_          &lt;VerticalPosition Relative=&quot;Line&quot; Alignment=&quot;Top&quot; Unit=&quot;cm&quot;&gt;-1.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 IdName=&quot;USLetterPortrait&quot; PaperSize=&quot;Letter&quot; Orientation=&quot;Portrait&quot; IsSelected=&quot;false&quot;&gt;_x000d__x000a_          &lt;Source Value=&quot;[[MasterProperty(&amp;quot;Signature2&amp;quot;, &amp;quot;Leer&amp;quot;)]]&quot; /&gt;_x000d__x000a_          &lt;HorizontalPosition Relative=&quot;Character&quot; Alignment=&quot;Left&quot; Unit=&quot;cm&quot;&gt;6&lt;/HorizontalPosition&gt;_x000d__x000a_          &lt;VerticalPosition Relative=&quot;Line&quot; Alignment=&quot;Top&quot; Unit=&quot;cm&quot;&gt;-1.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  &lt;DataEndPointMappings&gt;_x000d__x000a_    &lt;CustomDocumentPropertyDataEndPointMapping TargetName=&quot;Recipient&quot;&gt;_x000d__x000a_      &lt;Source&gt;[[MasterProperty(&quot;Recipient&quot;, &quot;CompleteAddress&quot;)]]&lt;/Source&gt;_x000d__x000a_    &lt;/CustomDocumentPropertyDataEndPointMapping&gt;_x000d__x000a_  &lt;/DataEndPointMappings&gt;_x000d__x000a_&lt;/WordMasterTemplateConfiguration&gt;"/>
  </w:docVars>
  <w:rsids>
    <w:rsidRoot w:val="000D3CF8"/>
    <w:rsid w:val="000D3CF8"/>
    <w:rsid w:val="00100C84"/>
    <w:rsid w:val="00135B31"/>
    <w:rsid w:val="002915EF"/>
    <w:rsid w:val="00321ED5"/>
    <w:rsid w:val="00445127"/>
    <w:rsid w:val="0045653C"/>
    <w:rsid w:val="004D7191"/>
    <w:rsid w:val="0059259F"/>
    <w:rsid w:val="005C5BE6"/>
    <w:rsid w:val="008E12E7"/>
    <w:rsid w:val="00917D75"/>
    <w:rsid w:val="00D57A1D"/>
    <w:rsid w:val="00F71FF6"/>
    <w:rsid w:val="00F861E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semiHidden="0"/>
    <w:lsdException w:name="footer" w:semiHidden="0"/>
    <w:lsdException w:name="caption" w:qFormat="1"/>
    <w:lsdException w:name="List Bullet" w:semiHidden="0"/>
    <w:lsdException w:name="List Number" w:semiHidden="0" w:unhideWhenUsed="0"/>
    <w:lsdException w:name="List 4" w:unhideWhenUsed="0"/>
    <w:lsdException w:name="List 5" w:unhideWhenUsed="0"/>
    <w:lsdException w:name="Title" w:semiHidden="0" w:unhideWhenUsed="0" w:qFormat="1"/>
    <w:lsdException w:name="Default Paragraph Font" w:semiHidden="0"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HTML Top of Form" w:semiHidden="0"/>
    <w:lsdException w:name="HTML Bottom of Form" w:semiHidden="0"/>
    <w:lsdException w:name="No List" w:semiHidden="0" w:uiPriority="99"/>
    <w:lsdException w:name="Outline List 1" w:semiHidden="0"/>
    <w:lsdException w:name="Outline List 2" w:semiHidden="0"/>
    <w:lsdException w:name="Outline List 3" w:semiHidden="0"/>
    <w:lsdException w:name="Balloon Text" w:semiHidden="0"/>
    <w:lsdException w:name="Table Grid" w:semiHidden="0" w:uiPriority="59"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0F2C"/>
    <w:pPr>
      <w:spacing w:line="240" w:lineRule="exact"/>
      <w:jc w:val="both"/>
    </w:pPr>
    <w:rPr>
      <w:rFonts w:ascii="Arial" w:hAnsi="Arial"/>
      <w:kern w:val="10"/>
      <w:szCs w:val="24"/>
      <w:lang w:eastAsia="en-US"/>
    </w:rPr>
  </w:style>
  <w:style w:type="paragraph" w:styleId="berschrift1">
    <w:name w:val="heading 1"/>
    <w:basedOn w:val="Standard"/>
    <w:next w:val="Standard"/>
    <w:link w:val="berschrift1Zchn"/>
    <w:qFormat/>
    <w:rsid w:val="001423DB"/>
    <w:pPr>
      <w:keepNext/>
      <w:keepLines/>
      <w:numPr>
        <w:numId w:val="10"/>
      </w:numPr>
      <w:outlineLvl w:val="0"/>
    </w:pPr>
    <w:rPr>
      <w:rFonts w:cs="Arial"/>
      <w:b/>
      <w:bCs/>
      <w:szCs w:val="20"/>
    </w:rPr>
  </w:style>
  <w:style w:type="paragraph" w:styleId="berschrift2">
    <w:name w:val="heading 2"/>
    <w:basedOn w:val="Standard"/>
    <w:next w:val="Standard"/>
    <w:link w:val="berschrift2Zchn"/>
    <w:qFormat/>
    <w:rsid w:val="00EF3AD3"/>
    <w:pPr>
      <w:keepNext/>
      <w:keepLines/>
      <w:numPr>
        <w:ilvl w:val="1"/>
        <w:numId w:val="10"/>
      </w:numPr>
      <w:spacing w:before="240" w:after="120"/>
      <w:outlineLvl w:val="1"/>
    </w:pPr>
    <w:rPr>
      <w:rFonts w:cs="Arial"/>
      <w:b/>
      <w:bCs/>
      <w:iCs/>
      <w:szCs w:val="28"/>
    </w:rPr>
  </w:style>
  <w:style w:type="paragraph" w:styleId="berschrift3">
    <w:name w:val="heading 3"/>
    <w:basedOn w:val="Standard"/>
    <w:next w:val="Standard"/>
    <w:link w:val="berschrift3Zchn"/>
    <w:qFormat/>
    <w:rsid w:val="00EF3AD3"/>
    <w:pPr>
      <w:keepNext/>
      <w:keepLines/>
      <w:numPr>
        <w:ilvl w:val="2"/>
        <w:numId w:val="10"/>
      </w:numPr>
      <w:spacing w:before="240" w:after="120"/>
      <w:outlineLvl w:val="2"/>
    </w:pPr>
    <w:rPr>
      <w:rFonts w:cs="Arial"/>
      <w:b/>
      <w:bCs/>
      <w:szCs w:val="26"/>
    </w:rPr>
  </w:style>
  <w:style w:type="paragraph" w:styleId="berschrift4">
    <w:name w:val="heading 4"/>
    <w:basedOn w:val="Standard"/>
    <w:next w:val="Standard"/>
    <w:link w:val="berschrift4Zchn"/>
    <w:qFormat/>
    <w:rsid w:val="00EF3AD3"/>
    <w:pPr>
      <w:keepNext/>
      <w:keepLines/>
      <w:numPr>
        <w:ilvl w:val="3"/>
        <w:numId w:val="10"/>
      </w:numPr>
      <w:spacing w:before="240" w:after="120"/>
      <w:outlineLvl w:val="3"/>
    </w:pPr>
    <w:rPr>
      <w:b/>
      <w:bCs/>
      <w:szCs w:val="28"/>
    </w:rPr>
  </w:style>
  <w:style w:type="character" w:default="1" w:styleId="Absatz-Standardschriftart">
    <w:name w:val="Default Paragraph Font"/>
    <w:uiPriority w:val="1"/>
    <w:semiHidden/>
    <w:unhideWhenUsed/>
    <w:rPr>
      <w:lang w:val="de-CH"/>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EF3AD3"/>
    <w:pPr>
      <w:tabs>
        <w:tab w:val="right" w:pos="9781"/>
      </w:tabs>
    </w:pPr>
  </w:style>
  <w:style w:type="paragraph" w:styleId="Fuzeile">
    <w:name w:val="footer"/>
    <w:basedOn w:val="Standard"/>
    <w:semiHidden/>
    <w:rsid w:val="00EF3AD3"/>
    <w:pPr>
      <w:tabs>
        <w:tab w:val="center" w:pos="4320"/>
        <w:tab w:val="right" w:pos="8640"/>
      </w:tabs>
      <w:spacing w:line="240" w:lineRule="auto"/>
    </w:pPr>
    <w:rPr>
      <w:sz w:val="14"/>
    </w:rPr>
  </w:style>
  <w:style w:type="paragraph" w:customStyle="1" w:styleId="OutputProfile">
    <w:name w:val="OutputProfile"/>
    <w:basedOn w:val="Standard"/>
    <w:next w:val="Standard"/>
    <w:semiHidden/>
    <w:rsid w:val="00EF3AD3"/>
    <w:pPr>
      <w:adjustRightInd w:val="0"/>
      <w:snapToGrid w:val="0"/>
      <w:spacing w:line="200" w:lineRule="atLeast"/>
      <w:ind w:right="567"/>
      <w:jc w:val="center"/>
    </w:pPr>
    <w:rPr>
      <w:rFonts w:eastAsia="SimSun"/>
      <w:b/>
      <w:kern w:val="0"/>
      <w:sz w:val="18"/>
      <w:lang w:eastAsia="zh-CN"/>
    </w:rPr>
  </w:style>
  <w:style w:type="paragraph" w:customStyle="1" w:styleId="Ref">
    <w:name w:val="Ref"/>
    <w:basedOn w:val="Standard"/>
    <w:next w:val="Standard"/>
    <w:semiHidden/>
    <w:rsid w:val="00EF3AD3"/>
    <w:pPr>
      <w:spacing w:line="320" w:lineRule="exact"/>
    </w:pPr>
    <w:rPr>
      <w:b/>
    </w:rPr>
  </w:style>
  <w:style w:type="paragraph" w:customStyle="1" w:styleId="Absender">
    <w:name w:val="Absender"/>
    <w:basedOn w:val="Standard"/>
    <w:semiHidden/>
    <w:rsid w:val="00EF3AD3"/>
    <w:pPr>
      <w:spacing w:line="240" w:lineRule="auto"/>
    </w:pPr>
    <w:rPr>
      <w:rFonts w:cs="Arial"/>
      <w:sz w:val="16"/>
      <w:szCs w:val="16"/>
    </w:rPr>
  </w:style>
  <w:style w:type="paragraph" w:customStyle="1" w:styleId="AbsenderTitel">
    <w:name w:val="Absender_Titel"/>
    <w:basedOn w:val="Absender"/>
    <w:semiHidden/>
    <w:rsid w:val="00EF3AD3"/>
    <w:rPr>
      <w:b/>
    </w:rPr>
  </w:style>
  <w:style w:type="paragraph" w:customStyle="1" w:styleId="Postvermerk">
    <w:name w:val="Postvermerk"/>
    <w:basedOn w:val="Standard"/>
    <w:semiHidden/>
    <w:rsid w:val="00EF3AD3"/>
    <w:rPr>
      <w:rFonts w:ascii="Helvetica" w:hAnsi="Helvetica" w:cs="Arial"/>
      <w:b/>
      <w:caps/>
      <w:sz w:val="16"/>
      <w:szCs w:val="16"/>
    </w:rPr>
  </w:style>
  <w:style w:type="paragraph" w:customStyle="1" w:styleId="zOawDeliveryOption">
    <w:name w:val="zOawDeliveryOption"/>
    <w:basedOn w:val="Standard"/>
    <w:semiHidden/>
    <w:rsid w:val="00EF3AD3"/>
    <w:rPr>
      <w:b/>
      <w:sz w:val="18"/>
      <w:lang w:val="en-US"/>
    </w:rPr>
  </w:style>
  <w:style w:type="paragraph" w:customStyle="1" w:styleId="zOawRecipient">
    <w:name w:val="zOawRecipient"/>
    <w:basedOn w:val="Standard"/>
    <w:semiHidden/>
    <w:rsid w:val="00EF3AD3"/>
    <w:rPr>
      <w:lang w:val="en-US"/>
    </w:rPr>
  </w:style>
  <w:style w:type="paragraph" w:customStyle="1" w:styleId="DocumentType">
    <w:name w:val="DocumentType"/>
    <w:basedOn w:val="Standard"/>
    <w:semiHidden/>
    <w:rsid w:val="00EF3AD3"/>
    <w:rPr>
      <w:b/>
      <w:sz w:val="28"/>
      <w:lang w:val="en-US"/>
    </w:rPr>
  </w:style>
  <w:style w:type="paragraph" w:customStyle="1" w:styleId="1pt">
    <w:name w:val="1pt"/>
    <w:basedOn w:val="Standard"/>
    <w:next w:val="Standard"/>
    <w:semiHidden/>
    <w:qFormat/>
    <w:rsid w:val="00EF3AD3"/>
    <w:pPr>
      <w:spacing w:line="240" w:lineRule="auto"/>
    </w:pPr>
    <w:rPr>
      <w:sz w:val="2"/>
    </w:rPr>
  </w:style>
  <w:style w:type="paragraph" w:customStyle="1" w:styleId="Betreffgross">
    <w:name w:val="Betreff_gross"/>
    <w:basedOn w:val="Betreff"/>
    <w:qFormat/>
    <w:rsid w:val="00EF3AD3"/>
    <w:pPr>
      <w:spacing w:line="360" w:lineRule="exact"/>
    </w:pPr>
    <w:rPr>
      <w:sz w:val="32"/>
    </w:rPr>
  </w:style>
  <w:style w:type="paragraph" w:customStyle="1" w:styleId="BetreffStandard">
    <w:name w:val="Betreff_Standard"/>
    <w:basedOn w:val="Standard"/>
    <w:qFormat/>
    <w:rsid w:val="00EF3AD3"/>
    <w:rPr>
      <w:b/>
      <w:sz w:val="24"/>
    </w:rPr>
  </w:style>
  <w:style w:type="paragraph" w:customStyle="1" w:styleId="ListCheckBox">
    <w:name w:val="ListCheckBox"/>
    <w:basedOn w:val="Standard"/>
    <w:semiHidden/>
    <w:rsid w:val="00EF3AD3"/>
    <w:pPr>
      <w:numPr>
        <w:numId w:val="4"/>
      </w:numPr>
    </w:pPr>
  </w:style>
  <w:style w:type="paragraph" w:styleId="Aufzhlungszeichen">
    <w:name w:val="List Bullet"/>
    <w:basedOn w:val="Standard"/>
    <w:semiHidden/>
    <w:rsid w:val="00EF3AD3"/>
    <w:pPr>
      <w:numPr>
        <w:numId w:val="3"/>
      </w:numPr>
    </w:pPr>
  </w:style>
  <w:style w:type="paragraph" w:styleId="Listennummer">
    <w:name w:val="List Number"/>
    <w:basedOn w:val="Standard"/>
    <w:semiHidden/>
    <w:rsid w:val="00EF3AD3"/>
    <w:pPr>
      <w:numPr>
        <w:numId w:val="5"/>
      </w:numPr>
    </w:pPr>
  </w:style>
  <w:style w:type="paragraph" w:styleId="Titel">
    <w:name w:val="Title"/>
    <w:basedOn w:val="Standard"/>
    <w:next w:val="Standard"/>
    <w:qFormat/>
    <w:rsid w:val="00EF3AD3"/>
    <w:pPr>
      <w:keepNext/>
      <w:keepLines/>
    </w:pPr>
    <w:rPr>
      <w:rFonts w:cs="Arial"/>
      <w:b/>
      <w:bCs/>
      <w:kern w:val="28"/>
      <w:sz w:val="24"/>
      <w:szCs w:val="32"/>
    </w:rPr>
  </w:style>
  <w:style w:type="paragraph" w:customStyle="1" w:styleId="NormalKeepTogether">
    <w:name w:val="NormalKeepTogether"/>
    <w:basedOn w:val="Standard"/>
    <w:semiHidden/>
    <w:rsid w:val="00EF3AD3"/>
    <w:pPr>
      <w:keepNext/>
      <w:keepLines/>
    </w:pPr>
  </w:style>
  <w:style w:type="paragraph" w:customStyle="1" w:styleId="PositionWithValue">
    <w:name w:val="PositionWithValue"/>
    <w:basedOn w:val="Standard"/>
    <w:semiHidden/>
    <w:rsid w:val="00EF3AD3"/>
    <w:pPr>
      <w:tabs>
        <w:tab w:val="left" w:pos="7655"/>
        <w:tab w:val="decimal" w:pos="8959"/>
      </w:tabs>
      <w:ind w:right="2835"/>
    </w:pPr>
  </w:style>
  <w:style w:type="paragraph" w:customStyle="1" w:styleId="SignatureText">
    <w:name w:val="SignatureText"/>
    <w:basedOn w:val="Standard"/>
    <w:semiHidden/>
    <w:rsid w:val="00EF3AD3"/>
    <w:pPr>
      <w:keepNext/>
      <w:keepLines/>
      <w:tabs>
        <w:tab w:val="left" w:pos="3969"/>
      </w:tabs>
      <w:spacing w:line="220" w:lineRule="atLeast"/>
    </w:pPr>
    <w:rPr>
      <w:position w:val="10"/>
      <w:sz w:val="17"/>
    </w:rPr>
  </w:style>
  <w:style w:type="paragraph" w:customStyle="1" w:styleId="SignatureLines">
    <w:name w:val="SignatureLines"/>
    <w:basedOn w:val="Standard"/>
    <w:next w:val="SignatureText"/>
    <w:semiHidden/>
    <w:rsid w:val="00EF3AD3"/>
    <w:pPr>
      <w:keepNext/>
      <w:keepLines/>
      <w:tabs>
        <w:tab w:val="left" w:leader="underscore" w:pos="3119"/>
        <w:tab w:val="left" w:pos="3969"/>
        <w:tab w:val="right" w:leader="underscore" w:pos="7088"/>
      </w:tabs>
    </w:pPr>
    <w:rPr>
      <w:sz w:val="8"/>
    </w:rPr>
  </w:style>
  <w:style w:type="character" w:customStyle="1" w:styleId="Description">
    <w:name w:val="Description"/>
    <w:semiHidden/>
    <w:rsid w:val="00EF3AD3"/>
    <w:rPr>
      <w:sz w:val="14"/>
    </w:rPr>
  </w:style>
  <w:style w:type="paragraph" w:customStyle="1" w:styleId="Separator">
    <w:name w:val="Separator"/>
    <w:basedOn w:val="Standard"/>
    <w:next w:val="Standard"/>
    <w:semiHidden/>
    <w:rsid w:val="00EF3AD3"/>
    <w:pPr>
      <w:pBdr>
        <w:bottom w:val="single" w:sz="4" w:space="1" w:color="auto"/>
      </w:pBdr>
      <w:spacing w:line="240" w:lineRule="auto"/>
    </w:pPr>
    <w:rPr>
      <w:sz w:val="2"/>
    </w:rPr>
  </w:style>
  <w:style w:type="character" w:styleId="Fett">
    <w:name w:val="Strong"/>
    <w:basedOn w:val="Absatz-Standardschriftart"/>
    <w:qFormat/>
    <w:rsid w:val="00EF3AD3"/>
    <w:rPr>
      <w:b/>
      <w:bCs/>
      <w:lang w:val="de-CH"/>
    </w:rPr>
  </w:style>
  <w:style w:type="character" w:styleId="Hervorhebung">
    <w:name w:val="Emphasis"/>
    <w:basedOn w:val="Absatz-Standardschriftart"/>
    <w:qFormat/>
    <w:rsid w:val="00EF3AD3"/>
    <w:rPr>
      <w:i/>
      <w:iCs/>
      <w:lang w:val="de-CH"/>
    </w:rPr>
  </w:style>
  <w:style w:type="paragraph" w:customStyle="1" w:styleId="Textgross">
    <w:name w:val="Text_gross"/>
    <w:basedOn w:val="Standard"/>
    <w:qFormat/>
    <w:rsid w:val="00EF3AD3"/>
    <w:pPr>
      <w:spacing w:line="300" w:lineRule="exact"/>
    </w:pPr>
    <w:rPr>
      <w:sz w:val="28"/>
    </w:rPr>
  </w:style>
  <w:style w:type="character" w:customStyle="1" w:styleId="berschrift1Zchn">
    <w:name w:val="Überschrift 1 Zchn"/>
    <w:basedOn w:val="Absatz-Standardschriftart"/>
    <w:link w:val="berschrift1"/>
    <w:rsid w:val="001423DB"/>
    <w:rPr>
      <w:rFonts w:ascii="Arial" w:hAnsi="Arial" w:cs="Arial"/>
      <w:b/>
      <w:bCs/>
      <w:kern w:val="10"/>
      <w:lang w:val="de-CH" w:eastAsia="en-US"/>
    </w:rPr>
  </w:style>
  <w:style w:type="character" w:customStyle="1" w:styleId="berschrift2Zchn">
    <w:name w:val="Überschrift 2 Zchn"/>
    <w:basedOn w:val="Absatz-Standardschriftart"/>
    <w:link w:val="berschrift2"/>
    <w:rsid w:val="00EF3AD3"/>
    <w:rPr>
      <w:rFonts w:ascii="Arial" w:hAnsi="Arial" w:cs="Arial"/>
      <w:b/>
      <w:bCs/>
      <w:iCs/>
      <w:kern w:val="10"/>
      <w:szCs w:val="28"/>
      <w:lang w:val="de-CH" w:eastAsia="en-US"/>
    </w:rPr>
  </w:style>
  <w:style w:type="character" w:customStyle="1" w:styleId="berschrift3Zchn">
    <w:name w:val="Überschrift 3 Zchn"/>
    <w:basedOn w:val="Absatz-Standardschriftart"/>
    <w:link w:val="berschrift3"/>
    <w:rsid w:val="00EF3AD3"/>
    <w:rPr>
      <w:rFonts w:ascii="Arial" w:hAnsi="Arial" w:cs="Arial"/>
      <w:b/>
      <w:bCs/>
      <w:kern w:val="10"/>
      <w:szCs w:val="26"/>
      <w:lang w:val="de-CH" w:eastAsia="en-US"/>
    </w:rPr>
  </w:style>
  <w:style w:type="character" w:customStyle="1" w:styleId="berschrift4Zchn">
    <w:name w:val="Überschrift 4 Zchn"/>
    <w:basedOn w:val="Absatz-Standardschriftart"/>
    <w:link w:val="berschrift4"/>
    <w:rsid w:val="00EF3AD3"/>
    <w:rPr>
      <w:rFonts w:ascii="Arial" w:hAnsi="Arial"/>
      <w:b/>
      <w:bCs/>
      <w:kern w:val="10"/>
      <w:szCs w:val="28"/>
      <w:lang w:val="de-CH" w:eastAsia="en-US"/>
    </w:rPr>
  </w:style>
  <w:style w:type="paragraph" w:customStyle="1" w:styleId="ListWithBullets">
    <w:name w:val="ListWithBullets"/>
    <w:basedOn w:val="Standard"/>
    <w:semiHidden/>
    <w:rsid w:val="00EF3AD3"/>
    <w:pPr>
      <w:numPr>
        <w:numId w:val="6"/>
      </w:numPr>
    </w:pPr>
  </w:style>
  <w:style w:type="paragraph" w:customStyle="1" w:styleId="ListWithLetters">
    <w:name w:val="ListWithLetters"/>
    <w:basedOn w:val="Standard"/>
    <w:semiHidden/>
    <w:rsid w:val="00EF3AD3"/>
    <w:pPr>
      <w:numPr>
        <w:numId w:val="8"/>
      </w:numPr>
    </w:pPr>
  </w:style>
  <w:style w:type="paragraph" w:customStyle="1" w:styleId="ListWithNumbers">
    <w:name w:val="ListWithNumbers"/>
    <w:basedOn w:val="Standard"/>
    <w:semiHidden/>
    <w:rsid w:val="00B83DE6"/>
    <w:pPr>
      <w:numPr>
        <w:numId w:val="22"/>
      </w:numPr>
      <w:ind w:left="425" w:hanging="425"/>
    </w:pPr>
  </w:style>
  <w:style w:type="paragraph" w:customStyle="1" w:styleId="ListWithCheckboxes">
    <w:name w:val="ListWithCheckboxes"/>
    <w:basedOn w:val="Standard"/>
    <w:semiHidden/>
    <w:rsid w:val="00EF3AD3"/>
    <w:pPr>
      <w:numPr>
        <w:numId w:val="7"/>
      </w:numPr>
    </w:pPr>
  </w:style>
  <w:style w:type="paragraph" w:styleId="Sprechblasentext">
    <w:name w:val="Balloon Text"/>
    <w:basedOn w:val="Standard"/>
    <w:link w:val="SprechblasentextZchn"/>
    <w:semiHidden/>
    <w:rsid w:val="00EF3AD3"/>
    <w:pPr>
      <w:spacing w:line="240" w:lineRule="auto"/>
    </w:pPr>
    <w:rPr>
      <w:rFonts w:ascii="Tahoma" w:hAnsi="Tahoma" w:cs="Tahoma"/>
      <w:sz w:val="16"/>
      <w:szCs w:val="16"/>
    </w:rPr>
  </w:style>
  <w:style w:type="character" w:customStyle="1" w:styleId="SprechblasentextZchn">
    <w:name w:val="Sprechblasentext Zchn"/>
    <w:link w:val="Sprechblasentext"/>
    <w:semiHidden/>
    <w:rsid w:val="00EF3AD3"/>
    <w:rPr>
      <w:rFonts w:ascii="Tahoma" w:hAnsi="Tahoma" w:cs="Tahoma"/>
      <w:kern w:val="10"/>
      <w:sz w:val="16"/>
      <w:szCs w:val="16"/>
      <w:lang w:eastAsia="en-US"/>
    </w:rPr>
  </w:style>
  <w:style w:type="paragraph" w:customStyle="1" w:styleId="zOawBlindzeile">
    <w:name w:val="zOawBlindzeile"/>
    <w:basedOn w:val="Standard"/>
    <w:next w:val="Standard"/>
    <w:semiHidden/>
    <w:qFormat/>
    <w:rsid w:val="007E441C"/>
    <w:pPr>
      <w:spacing w:line="240" w:lineRule="auto"/>
    </w:pPr>
    <w:rPr>
      <w:sz w:val="2"/>
    </w:rPr>
  </w:style>
  <w:style w:type="paragraph" w:customStyle="1" w:styleId="Slogan">
    <w:name w:val="Slogan"/>
    <w:basedOn w:val="Standard"/>
    <w:next w:val="Standard"/>
    <w:qFormat/>
    <w:rsid w:val="00EF3AD3"/>
    <w:pPr>
      <w:spacing w:line="240" w:lineRule="auto"/>
    </w:pPr>
    <w:rPr>
      <w:b/>
      <w:i/>
      <w:color w:val="808080"/>
    </w:rPr>
  </w:style>
  <w:style w:type="paragraph" w:customStyle="1" w:styleId="Betreff">
    <w:name w:val="Betreff"/>
    <w:basedOn w:val="Standard"/>
    <w:qFormat/>
    <w:rsid w:val="00EF3AD3"/>
    <w:rPr>
      <w:b/>
    </w:rPr>
  </w:style>
  <w:style w:type="table" w:styleId="Tabellenraster">
    <w:name w:val="Table Grid"/>
    <w:basedOn w:val="NormaleTabelle"/>
    <w:uiPriority w:val="59"/>
    <w:rsid w:val="00EF3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rede">
    <w:name w:val="Salutation"/>
    <w:basedOn w:val="Standard"/>
    <w:next w:val="Standard"/>
    <w:link w:val="AnredeZchn"/>
    <w:semiHidden/>
    <w:rsid w:val="00FC6735"/>
  </w:style>
  <w:style w:type="character" w:customStyle="1" w:styleId="AnredeZchn">
    <w:name w:val="Anrede Zchn"/>
    <w:basedOn w:val="Absatz-Standardschriftart"/>
    <w:link w:val="Anrede"/>
    <w:semiHidden/>
    <w:rsid w:val="00FC6735"/>
    <w:rPr>
      <w:rFonts w:ascii="Arial" w:hAnsi="Arial"/>
      <w:kern w:val="10"/>
      <w:szCs w:val="24"/>
      <w:lang w:val="de-CH" w:eastAsia="en-US"/>
    </w:rPr>
  </w:style>
  <w:style w:type="paragraph" w:customStyle="1" w:styleId="BeschlussTitel">
    <w:name w:val="BeschlussTitel"/>
    <w:basedOn w:val="Standard"/>
    <w:qFormat/>
    <w:rsid w:val="00EF3AD3"/>
    <w:pPr>
      <w:adjustRightInd w:val="0"/>
      <w:snapToGrid w:val="0"/>
    </w:pPr>
    <w:rPr>
      <w:b/>
      <w:kern w:val="0"/>
      <w:lang w:eastAsia="de-CH"/>
    </w:rPr>
  </w:style>
  <w:style w:type="paragraph" w:styleId="KeinLeerraum">
    <w:name w:val="No Spacing"/>
    <w:uiPriority w:val="1"/>
    <w:qFormat/>
    <w:rsid w:val="007D664A"/>
    <w:pPr>
      <w:adjustRightInd w:val="0"/>
      <w:snapToGrid w:val="0"/>
    </w:pPr>
    <w:rPr>
      <w:rFonts w:ascii="Tahoma" w:hAnsi="Tahoma"/>
      <w:szCs w:val="24"/>
    </w:rPr>
  </w:style>
  <w:style w:type="character" w:styleId="Platzhaltertext">
    <w:name w:val="Placeholder Text"/>
    <w:basedOn w:val="Absatz-Standardschriftart"/>
    <w:uiPriority w:val="99"/>
    <w:semiHidden/>
    <w:rsid w:val="00876FD5"/>
    <w:rPr>
      <w:color w:val="808080"/>
      <w:lang w:val="de-CH"/>
    </w:rPr>
  </w:style>
  <w:style w:type="paragraph" w:customStyle="1" w:styleId="BeschlussNummer">
    <w:name w:val="BeschlussNummer"/>
    <w:basedOn w:val="ListWithNumbers"/>
    <w:qFormat/>
    <w:rsid w:val="007315A0"/>
    <w:pPr>
      <w:numPr>
        <w:numId w:val="9"/>
      </w:numPr>
      <w:tabs>
        <w:tab w:val="clear" w:pos="567"/>
        <w:tab w:val="left" w:pos="425"/>
      </w:tabs>
      <w:spacing w:before="240"/>
      <w:ind w:left="425" w:hanging="425"/>
    </w:pPr>
  </w:style>
  <w:style w:type="paragraph" w:customStyle="1" w:styleId="BeschlussMitteilung">
    <w:name w:val="BeschlussMitteilung"/>
    <w:basedOn w:val="BeschlussTitel"/>
    <w:qFormat/>
    <w:rsid w:val="009251FE"/>
    <w:pPr>
      <w:numPr>
        <w:numId w:val="24"/>
      </w:numPr>
      <w:tabs>
        <w:tab w:val="left" w:pos="709"/>
      </w:tabs>
      <w:ind w:left="709" w:hanging="284"/>
    </w:pPr>
    <w:rPr>
      <w:rFonts w:cs="Arial"/>
      <w:b w:val="0"/>
    </w:rPr>
  </w:style>
  <w:style w:type="paragraph" w:styleId="Listenabsatz">
    <w:name w:val="List Paragraph"/>
    <w:basedOn w:val="Standard"/>
    <w:uiPriority w:val="34"/>
    <w:qFormat/>
    <w:rsid w:val="001E3296"/>
    <w:pPr>
      <w:ind w:left="720"/>
      <w:contextualSpacing/>
    </w:pPr>
  </w:style>
  <w:style w:type="character" w:styleId="Kommentarzeichen">
    <w:name w:val="annotation reference"/>
    <w:basedOn w:val="Absatz-Standardschriftart"/>
    <w:semiHidden/>
    <w:unhideWhenUsed/>
    <w:rsid w:val="00BC6F00"/>
    <w:rPr>
      <w:sz w:val="16"/>
      <w:szCs w:val="16"/>
      <w:lang w:val="de-CH"/>
    </w:rPr>
  </w:style>
  <w:style w:type="paragraph" w:styleId="Kommentartext">
    <w:name w:val="annotation text"/>
    <w:basedOn w:val="Standard"/>
    <w:link w:val="KommentartextZchn"/>
    <w:unhideWhenUsed/>
    <w:rsid w:val="00BC6F00"/>
    <w:pPr>
      <w:spacing w:line="240" w:lineRule="auto"/>
    </w:pPr>
    <w:rPr>
      <w:szCs w:val="20"/>
    </w:rPr>
  </w:style>
  <w:style w:type="character" w:customStyle="1" w:styleId="KommentartextZchn">
    <w:name w:val="Kommentartext Zchn"/>
    <w:basedOn w:val="Absatz-Standardschriftart"/>
    <w:link w:val="Kommentartext"/>
    <w:rsid w:val="00BC6F00"/>
    <w:rPr>
      <w:rFonts w:ascii="Arial" w:hAnsi="Arial"/>
      <w:kern w:val="10"/>
      <w:lang w:val="de-CH" w:eastAsia="en-US"/>
    </w:rPr>
  </w:style>
  <w:style w:type="paragraph" w:styleId="Kommentarthema">
    <w:name w:val="annotation subject"/>
    <w:basedOn w:val="Kommentartext"/>
    <w:next w:val="Kommentartext"/>
    <w:link w:val="KommentarthemaZchn"/>
    <w:semiHidden/>
    <w:unhideWhenUsed/>
    <w:rsid w:val="002F4EE0"/>
    <w:rPr>
      <w:b/>
      <w:bCs/>
    </w:rPr>
  </w:style>
  <w:style w:type="character" w:customStyle="1" w:styleId="KommentarthemaZchn">
    <w:name w:val="Kommentarthema Zchn"/>
    <w:basedOn w:val="KommentartextZchn"/>
    <w:link w:val="Kommentarthema"/>
    <w:semiHidden/>
    <w:rsid w:val="002F4EE0"/>
    <w:rPr>
      <w:rFonts w:ascii="Arial" w:hAnsi="Arial"/>
      <w:b/>
      <w:bCs/>
      <w:kern w:val="10"/>
      <w:lang w:val="de-CH" w:eastAsia="en-US"/>
    </w:rPr>
  </w:style>
  <w:style w:type="character" w:styleId="Hyperlink">
    <w:name w:val="Hyperlink"/>
    <w:basedOn w:val="Absatz-Standardschriftart"/>
    <w:unhideWhenUsed/>
    <w:rsid w:val="003045C9"/>
    <w:rPr>
      <w:color w:val="0563C1" w:themeColor="hyperlink"/>
      <w:u w:val="single"/>
      <w:lang w:val="de-CH"/>
    </w:rPr>
  </w:style>
  <w:style w:type="paragraph" w:customStyle="1" w:styleId="Default">
    <w:name w:val="Default"/>
    <w:rsid w:val="003045C9"/>
    <w:pPr>
      <w:autoSpaceDE w:val="0"/>
      <w:autoSpaceDN w:val="0"/>
      <w:adjustRightInd w:val="0"/>
    </w:pPr>
    <w:rPr>
      <w:color w:val="000000"/>
      <w:sz w:val="24"/>
      <w:szCs w:val="24"/>
    </w:rPr>
  </w:style>
  <w:style w:type="paragraph" w:customStyle="1" w:styleId="Titel3DokumentHRZ">
    <w:name w:val="Titel 3 Dokument HRZ"/>
    <w:basedOn w:val="Standard"/>
    <w:uiPriority w:val="99"/>
    <w:rsid w:val="00610ED7"/>
    <w:pPr>
      <w:tabs>
        <w:tab w:val="right" w:pos="8788"/>
      </w:tabs>
      <w:spacing w:after="360" w:line="260" w:lineRule="atLeast"/>
      <w:jc w:val="left"/>
      <w:outlineLvl w:val="0"/>
    </w:pPr>
    <w:rPr>
      <w:b/>
      <w:kern w:val="0"/>
      <w:sz w:val="21"/>
      <w:szCs w:val="20"/>
      <w:lang w:eastAsia="de-DE"/>
    </w:rPr>
  </w:style>
  <w:style w:type="character" w:styleId="BesuchterHyperlink">
    <w:name w:val="FollowedHyperlink"/>
    <w:basedOn w:val="Absatz-Standardschriftart"/>
    <w:semiHidden/>
    <w:unhideWhenUsed/>
    <w:rsid w:val="00402F6C"/>
    <w:rPr>
      <w:color w:val="954F72" w:themeColor="followedHyperlink"/>
      <w:u w:val="single"/>
      <w:lang w:val="de-CH"/>
    </w:rPr>
  </w:style>
  <w:style w:type="paragraph" w:styleId="berarbeitung">
    <w:name w:val="Revision"/>
    <w:hidden/>
    <w:uiPriority w:val="99"/>
    <w:semiHidden/>
    <w:rsid w:val="00436278"/>
    <w:rPr>
      <w:rFonts w:ascii="Arial" w:hAnsi="Arial"/>
      <w:kern w:val="1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semiHidden="0"/>
    <w:lsdException w:name="footer" w:semiHidden="0"/>
    <w:lsdException w:name="caption" w:qFormat="1"/>
    <w:lsdException w:name="List Bullet" w:semiHidden="0"/>
    <w:lsdException w:name="List Number" w:semiHidden="0" w:unhideWhenUsed="0"/>
    <w:lsdException w:name="List 4" w:unhideWhenUsed="0"/>
    <w:lsdException w:name="List 5" w:unhideWhenUsed="0"/>
    <w:lsdException w:name="Title" w:semiHidden="0" w:unhideWhenUsed="0" w:qFormat="1"/>
    <w:lsdException w:name="Default Paragraph Font" w:semiHidden="0"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HTML Top of Form" w:semiHidden="0"/>
    <w:lsdException w:name="HTML Bottom of Form" w:semiHidden="0"/>
    <w:lsdException w:name="No List" w:semiHidden="0" w:uiPriority="99"/>
    <w:lsdException w:name="Outline List 1" w:semiHidden="0"/>
    <w:lsdException w:name="Outline List 2" w:semiHidden="0"/>
    <w:lsdException w:name="Outline List 3" w:semiHidden="0"/>
    <w:lsdException w:name="Balloon Text" w:semiHidden="0"/>
    <w:lsdException w:name="Table Grid" w:semiHidden="0" w:uiPriority="59"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0F2C"/>
    <w:pPr>
      <w:spacing w:line="240" w:lineRule="exact"/>
      <w:jc w:val="both"/>
    </w:pPr>
    <w:rPr>
      <w:rFonts w:ascii="Arial" w:hAnsi="Arial"/>
      <w:kern w:val="10"/>
      <w:szCs w:val="24"/>
      <w:lang w:eastAsia="en-US"/>
    </w:rPr>
  </w:style>
  <w:style w:type="paragraph" w:styleId="berschrift1">
    <w:name w:val="heading 1"/>
    <w:basedOn w:val="Standard"/>
    <w:next w:val="Standard"/>
    <w:link w:val="berschrift1Zchn"/>
    <w:qFormat/>
    <w:rsid w:val="001423DB"/>
    <w:pPr>
      <w:keepNext/>
      <w:keepLines/>
      <w:numPr>
        <w:numId w:val="10"/>
      </w:numPr>
      <w:outlineLvl w:val="0"/>
    </w:pPr>
    <w:rPr>
      <w:rFonts w:cs="Arial"/>
      <w:b/>
      <w:bCs/>
      <w:szCs w:val="20"/>
    </w:rPr>
  </w:style>
  <w:style w:type="paragraph" w:styleId="berschrift2">
    <w:name w:val="heading 2"/>
    <w:basedOn w:val="Standard"/>
    <w:next w:val="Standard"/>
    <w:link w:val="berschrift2Zchn"/>
    <w:qFormat/>
    <w:rsid w:val="00EF3AD3"/>
    <w:pPr>
      <w:keepNext/>
      <w:keepLines/>
      <w:numPr>
        <w:ilvl w:val="1"/>
        <w:numId w:val="10"/>
      </w:numPr>
      <w:spacing w:before="240" w:after="120"/>
      <w:outlineLvl w:val="1"/>
    </w:pPr>
    <w:rPr>
      <w:rFonts w:cs="Arial"/>
      <w:b/>
      <w:bCs/>
      <w:iCs/>
      <w:szCs w:val="28"/>
    </w:rPr>
  </w:style>
  <w:style w:type="paragraph" w:styleId="berschrift3">
    <w:name w:val="heading 3"/>
    <w:basedOn w:val="Standard"/>
    <w:next w:val="Standard"/>
    <w:link w:val="berschrift3Zchn"/>
    <w:qFormat/>
    <w:rsid w:val="00EF3AD3"/>
    <w:pPr>
      <w:keepNext/>
      <w:keepLines/>
      <w:numPr>
        <w:ilvl w:val="2"/>
        <w:numId w:val="10"/>
      </w:numPr>
      <w:spacing w:before="240" w:after="120"/>
      <w:outlineLvl w:val="2"/>
    </w:pPr>
    <w:rPr>
      <w:rFonts w:cs="Arial"/>
      <w:b/>
      <w:bCs/>
      <w:szCs w:val="26"/>
    </w:rPr>
  </w:style>
  <w:style w:type="paragraph" w:styleId="berschrift4">
    <w:name w:val="heading 4"/>
    <w:basedOn w:val="Standard"/>
    <w:next w:val="Standard"/>
    <w:link w:val="berschrift4Zchn"/>
    <w:qFormat/>
    <w:rsid w:val="00EF3AD3"/>
    <w:pPr>
      <w:keepNext/>
      <w:keepLines/>
      <w:numPr>
        <w:ilvl w:val="3"/>
        <w:numId w:val="10"/>
      </w:numPr>
      <w:spacing w:before="240" w:after="120"/>
      <w:outlineLvl w:val="3"/>
    </w:pPr>
    <w:rPr>
      <w:b/>
      <w:bCs/>
      <w:szCs w:val="28"/>
    </w:rPr>
  </w:style>
  <w:style w:type="character" w:default="1" w:styleId="Absatz-Standardschriftart">
    <w:name w:val="Default Paragraph Font"/>
    <w:uiPriority w:val="1"/>
    <w:semiHidden/>
    <w:unhideWhenUsed/>
    <w:rPr>
      <w:lang w:val="de-CH"/>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EF3AD3"/>
    <w:pPr>
      <w:tabs>
        <w:tab w:val="right" w:pos="9781"/>
      </w:tabs>
    </w:pPr>
  </w:style>
  <w:style w:type="paragraph" w:styleId="Fuzeile">
    <w:name w:val="footer"/>
    <w:basedOn w:val="Standard"/>
    <w:semiHidden/>
    <w:rsid w:val="00EF3AD3"/>
    <w:pPr>
      <w:tabs>
        <w:tab w:val="center" w:pos="4320"/>
        <w:tab w:val="right" w:pos="8640"/>
      </w:tabs>
      <w:spacing w:line="240" w:lineRule="auto"/>
    </w:pPr>
    <w:rPr>
      <w:sz w:val="14"/>
    </w:rPr>
  </w:style>
  <w:style w:type="paragraph" w:customStyle="1" w:styleId="OutputProfile">
    <w:name w:val="OutputProfile"/>
    <w:basedOn w:val="Standard"/>
    <w:next w:val="Standard"/>
    <w:semiHidden/>
    <w:rsid w:val="00EF3AD3"/>
    <w:pPr>
      <w:adjustRightInd w:val="0"/>
      <w:snapToGrid w:val="0"/>
      <w:spacing w:line="200" w:lineRule="atLeast"/>
      <w:ind w:right="567"/>
      <w:jc w:val="center"/>
    </w:pPr>
    <w:rPr>
      <w:rFonts w:eastAsia="SimSun"/>
      <w:b/>
      <w:kern w:val="0"/>
      <w:sz w:val="18"/>
      <w:lang w:eastAsia="zh-CN"/>
    </w:rPr>
  </w:style>
  <w:style w:type="paragraph" w:customStyle="1" w:styleId="Ref">
    <w:name w:val="Ref"/>
    <w:basedOn w:val="Standard"/>
    <w:next w:val="Standard"/>
    <w:semiHidden/>
    <w:rsid w:val="00EF3AD3"/>
    <w:pPr>
      <w:spacing w:line="320" w:lineRule="exact"/>
    </w:pPr>
    <w:rPr>
      <w:b/>
    </w:rPr>
  </w:style>
  <w:style w:type="paragraph" w:customStyle="1" w:styleId="Absender">
    <w:name w:val="Absender"/>
    <w:basedOn w:val="Standard"/>
    <w:semiHidden/>
    <w:rsid w:val="00EF3AD3"/>
    <w:pPr>
      <w:spacing w:line="240" w:lineRule="auto"/>
    </w:pPr>
    <w:rPr>
      <w:rFonts w:cs="Arial"/>
      <w:sz w:val="16"/>
      <w:szCs w:val="16"/>
    </w:rPr>
  </w:style>
  <w:style w:type="paragraph" w:customStyle="1" w:styleId="AbsenderTitel">
    <w:name w:val="Absender_Titel"/>
    <w:basedOn w:val="Absender"/>
    <w:semiHidden/>
    <w:rsid w:val="00EF3AD3"/>
    <w:rPr>
      <w:b/>
    </w:rPr>
  </w:style>
  <w:style w:type="paragraph" w:customStyle="1" w:styleId="Postvermerk">
    <w:name w:val="Postvermerk"/>
    <w:basedOn w:val="Standard"/>
    <w:semiHidden/>
    <w:rsid w:val="00EF3AD3"/>
    <w:rPr>
      <w:rFonts w:ascii="Helvetica" w:hAnsi="Helvetica" w:cs="Arial"/>
      <w:b/>
      <w:caps/>
      <w:sz w:val="16"/>
      <w:szCs w:val="16"/>
    </w:rPr>
  </w:style>
  <w:style w:type="paragraph" w:customStyle="1" w:styleId="zOawDeliveryOption">
    <w:name w:val="zOawDeliveryOption"/>
    <w:basedOn w:val="Standard"/>
    <w:semiHidden/>
    <w:rsid w:val="00EF3AD3"/>
    <w:rPr>
      <w:b/>
      <w:sz w:val="18"/>
      <w:lang w:val="en-US"/>
    </w:rPr>
  </w:style>
  <w:style w:type="paragraph" w:customStyle="1" w:styleId="zOawRecipient">
    <w:name w:val="zOawRecipient"/>
    <w:basedOn w:val="Standard"/>
    <w:semiHidden/>
    <w:rsid w:val="00EF3AD3"/>
    <w:rPr>
      <w:lang w:val="en-US"/>
    </w:rPr>
  </w:style>
  <w:style w:type="paragraph" w:customStyle="1" w:styleId="DocumentType">
    <w:name w:val="DocumentType"/>
    <w:basedOn w:val="Standard"/>
    <w:semiHidden/>
    <w:rsid w:val="00EF3AD3"/>
    <w:rPr>
      <w:b/>
      <w:sz w:val="28"/>
      <w:lang w:val="en-US"/>
    </w:rPr>
  </w:style>
  <w:style w:type="paragraph" w:customStyle="1" w:styleId="1pt">
    <w:name w:val="1pt"/>
    <w:basedOn w:val="Standard"/>
    <w:next w:val="Standard"/>
    <w:semiHidden/>
    <w:qFormat/>
    <w:rsid w:val="00EF3AD3"/>
    <w:pPr>
      <w:spacing w:line="240" w:lineRule="auto"/>
    </w:pPr>
    <w:rPr>
      <w:sz w:val="2"/>
    </w:rPr>
  </w:style>
  <w:style w:type="paragraph" w:customStyle="1" w:styleId="Betreffgross">
    <w:name w:val="Betreff_gross"/>
    <w:basedOn w:val="Betreff"/>
    <w:qFormat/>
    <w:rsid w:val="00EF3AD3"/>
    <w:pPr>
      <w:spacing w:line="360" w:lineRule="exact"/>
    </w:pPr>
    <w:rPr>
      <w:sz w:val="32"/>
    </w:rPr>
  </w:style>
  <w:style w:type="paragraph" w:customStyle="1" w:styleId="BetreffStandard">
    <w:name w:val="Betreff_Standard"/>
    <w:basedOn w:val="Standard"/>
    <w:qFormat/>
    <w:rsid w:val="00EF3AD3"/>
    <w:rPr>
      <w:b/>
      <w:sz w:val="24"/>
    </w:rPr>
  </w:style>
  <w:style w:type="paragraph" w:customStyle="1" w:styleId="ListCheckBox">
    <w:name w:val="ListCheckBox"/>
    <w:basedOn w:val="Standard"/>
    <w:semiHidden/>
    <w:rsid w:val="00EF3AD3"/>
    <w:pPr>
      <w:numPr>
        <w:numId w:val="4"/>
      </w:numPr>
    </w:pPr>
  </w:style>
  <w:style w:type="paragraph" w:styleId="Aufzhlungszeichen">
    <w:name w:val="List Bullet"/>
    <w:basedOn w:val="Standard"/>
    <w:semiHidden/>
    <w:rsid w:val="00EF3AD3"/>
    <w:pPr>
      <w:numPr>
        <w:numId w:val="3"/>
      </w:numPr>
    </w:pPr>
  </w:style>
  <w:style w:type="paragraph" w:styleId="Listennummer">
    <w:name w:val="List Number"/>
    <w:basedOn w:val="Standard"/>
    <w:semiHidden/>
    <w:rsid w:val="00EF3AD3"/>
    <w:pPr>
      <w:numPr>
        <w:numId w:val="5"/>
      </w:numPr>
    </w:pPr>
  </w:style>
  <w:style w:type="paragraph" w:styleId="Titel">
    <w:name w:val="Title"/>
    <w:basedOn w:val="Standard"/>
    <w:next w:val="Standard"/>
    <w:qFormat/>
    <w:rsid w:val="00EF3AD3"/>
    <w:pPr>
      <w:keepNext/>
      <w:keepLines/>
    </w:pPr>
    <w:rPr>
      <w:rFonts w:cs="Arial"/>
      <w:b/>
      <w:bCs/>
      <w:kern w:val="28"/>
      <w:sz w:val="24"/>
      <w:szCs w:val="32"/>
    </w:rPr>
  </w:style>
  <w:style w:type="paragraph" w:customStyle="1" w:styleId="NormalKeepTogether">
    <w:name w:val="NormalKeepTogether"/>
    <w:basedOn w:val="Standard"/>
    <w:semiHidden/>
    <w:rsid w:val="00EF3AD3"/>
    <w:pPr>
      <w:keepNext/>
      <w:keepLines/>
    </w:pPr>
  </w:style>
  <w:style w:type="paragraph" w:customStyle="1" w:styleId="PositionWithValue">
    <w:name w:val="PositionWithValue"/>
    <w:basedOn w:val="Standard"/>
    <w:semiHidden/>
    <w:rsid w:val="00EF3AD3"/>
    <w:pPr>
      <w:tabs>
        <w:tab w:val="left" w:pos="7655"/>
        <w:tab w:val="decimal" w:pos="8959"/>
      </w:tabs>
      <w:ind w:right="2835"/>
    </w:pPr>
  </w:style>
  <w:style w:type="paragraph" w:customStyle="1" w:styleId="SignatureText">
    <w:name w:val="SignatureText"/>
    <w:basedOn w:val="Standard"/>
    <w:semiHidden/>
    <w:rsid w:val="00EF3AD3"/>
    <w:pPr>
      <w:keepNext/>
      <w:keepLines/>
      <w:tabs>
        <w:tab w:val="left" w:pos="3969"/>
      </w:tabs>
      <w:spacing w:line="220" w:lineRule="atLeast"/>
    </w:pPr>
    <w:rPr>
      <w:position w:val="10"/>
      <w:sz w:val="17"/>
    </w:rPr>
  </w:style>
  <w:style w:type="paragraph" w:customStyle="1" w:styleId="SignatureLines">
    <w:name w:val="SignatureLines"/>
    <w:basedOn w:val="Standard"/>
    <w:next w:val="SignatureText"/>
    <w:semiHidden/>
    <w:rsid w:val="00EF3AD3"/>
    <w:pPr>
      <w:keepNext/>
      <w:keepLines/>
      <w:tabs>
        <w:tab w:val="left" w:leader="underscore" w:pos="3119"/>
        <w:tab w:val="left" w:pos="3969"/>
        <w:tab w:val="right" w:leader="underscore" w:pos="7088"/>
      </w:tabs>
    </w:pPr>
    <w:rPr>
      <w:sz w:val="8"/>
    </w:rPr>
  </w:style>
  <w:style w:type="character" w:customStyle="1" w:styleId="Description">
    <w:name w:val="Description"/>
    <w:semiHidden/>
    <w:rsid w:val="00EF3AD3"/>
    <w:rPr>
      <w:sz w:val="14"/>
    </w:rPr>
  </w:style>
  <w:style w:type="paragraph" w:customStyle="1" w:styleId="Separator">
    <w:name w:val="Separator"/>
    <w:basedOn w:val="Standard"/>
    <w:next w:val="Standard"/>
    <w:semiHidden/>
    <w:rsid w:val="00EF3AD3"/>
    <w:pPr>
      <w:pBdr>
        <w:bottom w:val="single" w:sz="4" w:space="1" w:color="auto"/>
      </w:pBdr>
      <w:spacing w:line="240" w:lineRule="auto"/>
    </w:pPr>
    <w:rPr>
      <w:sz w:val="2"/>
    </w:rPr>
  </w:style>
  <w:style w:type="character" w:styleId="Fett">
    <w:name w:val="Strong"/>
    <w:basedOn w:val="Absatz-Standardschriftart"/>
    <w:qFormat/>
    <w:rsid w:val="00EF3AD3"/>
    <w:rPr>
      <w:b/>
      <w:bCs/>
      <w:lang w:val="de-CH"/>
    </w:rPr>
  </w:style>
  <w:style w:type="character" w:styleId="Hervorhebung">
    <w:name w:val="Emphasis"/>
    <w:basedOn w:val="Absatz-Standardschriftart"/>
    <w:qFormat/>
    <w:rsid w:val="00EF3AD3"/>
    <w:rPr>
      <w:i/>
      <w:iCs/>
      <w:lang w:val="de-CH"/>
    </w:rPr>
  </w:style>
  <w:style w:type="paragraph" w:customStyle="1" w:styleId="Textgross">
    <w:name w:val="Text_gross"/>
    <w:basedOn w:val="Standard"/>
    <w:qFormat/>
    <w:rsid w:val="00EF3AD3"/>
    <w:pPr>
      <w:spacing w:line="300" w:lineRule="exact"/>
    </w:pPr>
    <w:rPr>
      <w:sz w:val="28"/>
    </w:rPr>
  </w:style>
  <w:style w:type="character" w:customStyle="1" w:styleId="berschrift1Zchn">
    <w:name w:val="Überschrift 1 Zchn"/>
    <w:basedOn w:val="Absatz-Standardschriftart"/>
    <w:link w:val="berschrift1"/>
    <w:rsid w:val="001423DB"/>
    <w:rPr>
      <w:rFonts w:ascii="Arial" w:hAnsi="Arial" w:cs="Arial"/>
      <w:b/>
      <w:bCs/>
      <w:kern w:val="10"/>
      <w:lang w:val="de-CH" w:eastAsia="en-US"/>
    </w:rPr>
  </w:style>
  <w:style w:type="character" w:customStyle="1" w:styleId="berschrift2Zchn">
    <w:name w:val="Überschrift 2 Zchn"/>
    <w:basedOn w:val="Absatz-Standardschriftart"/>
    <w:link w:val="berschrift2"/>
    <w:rsid w:val="00EF3AD3"/>
    <w:rPr>
      <w:rFonts w:ascii="Arial" w:hAnsi="Arial" w:cs="Arial"/>
      <w:b/>
      <w:bCs/>
      <w:iCs/>
      <w:kern w:val="10"/>
      <w:szCs w:val="28"/>
      <w:lang w:val="de-CH" w:eastAsia="en-US"/>
    </w:rPr>
  </w:style>
  <w:style w:type="character" w:customStyle="1" w:styleId="berschrift3Zchn">
    <w:name w:val="Überschrift 3 Zchn"/>
    <w:basedOn w:val="Absatz-Standardschriftart"/>
    <w:link w:val="berschrift3"/>
    <w:rsid w:val="00EF3AD3"/>
    <w:rPr>
      <w:rFonts w:ascii="Arial" w:hAnsi="Arial" w:cs="Arial"/>
      <w:b/>
      <w:bCs/>
      <w:kern w:val="10"/>
      <w:szCs w:val="26"/>
      <w:lang w:val="de-CH" w:eastAsia="en-US"/>
    </w:rPr>
  </w:style>
  <w:style w:type="character" w:customStyle="1" w:styleId="berschrift4Zchn">
    <w:name w:val="Überschrift 4 Zchn"/>
    <w:basedOn w:val="Absatz-Standardschriftart"/>
    <w:link w:val="berschrift4"/>
    <w:rsid w:val="00EF3AD3"/>
    <w:rPr>
      <w:rFonts w:ascii="Arial" w:hAnsi="Arial"/>
      <w:b/>
      <w:bCs/>
      <w:kern w:val="10"/>
      <w:szCs w:val="28"/>
      <w:lang w:val="de-CH" w:eastAsia="en-US"/>
    </w:rPr>
  </w:style>
  <w:style w:type="paragraph" w:customStyle="1" w:styleId="ListWithBullets">
    <w:name w:val="ListWithBullets"/>
    <w:basedOn w:val="Standard"/>
    <w:semiHidden/>
    <w:rsid w:val="00EF3AD3"/>
    <w:pPr>
      <w:numPr>
        <w:numId w:val="6"/>
      </w:numPr>
    </w:pPr>
  </w:style>
  <w:style w:type="paragraph" w:customStyle="1" w:styleId="ListWithLetters">
    <w:name w:val="ListWithLetters"/>
    <w:basedOn w:val="Standard"/>
    <w:semiHidden/>
    <w:rsid w:val="00EF3AD3"/>
    <w:pPr>
      <w:numPr>
        <w:numId w:val="8"/>
      </w:numPr>
    </w:pPr>
  </w:style>
  <w:style w:type="paragraph" w:customStyle="1" w:styleId="ListWithNumbers">
    <w:name w:val="ListWithNumbers"/>
    <w:basedOn w:val="Standard"/>
    <w:semiHidden/>
    <w:rsid w:val="00B83DE6"/>
    <w:pPr>
      <w:numPr>
        <w:numId w:val="22"/>
      </w:numPr>
      <w:ind w:left="425" w:hanging="425"/>
    </w:pPr>
  </w:style>
  <w:style w:type="paragraph" w:customStyle="1" w:styleId="ListWithCheckboxes">
    <w:name w:val="ListWithCheckboxes"/>
    <w:basedOn w:val="Standard"/>
    <w:semiHidden/>
    <w:rsid w:val="00EF3AD3"/>
    <w:pPr>
      <w:numPr>
        <w:numId w:val="7"/>
      </w:numPr>
    </w:pPr>
  </w:style>
  <w:style w:type="paragraph" w:styleId="Sprechblasentext">
    <w:name w:val="Balloon Text"/>
    <w:basedOn w:val="Standard"/>
    <w:link w:val="SprechblasentextZchn"/>
    <w:semiHidden/>
    <w:rsid w:val="00EF3AD3"/>
    <w:pPr>
      <w:spacing w:line="240" w:lineRule="auto"/>
    </w:pPr>
    <w:rPr>
      <w:rFonts w:ascii="Tahoma" w:hAnsi="Tahoma" w:cs="Tahoma"/>
      <w:sz w:val="16"/>
      <w:szCs w:val="16"/>
    </w:rPr>
  </w:style>
  <w:style w:type="character" w:customStyle="1" w:styleId="SprechblasentextZchn">
    <w:name w:val="Sprechblasentext Zchn"/>
    <w:link w:val="Sprechblasentext"/>
    <w:semiHidden/>
    <w:rsid w:val="00EF3AD3"/>
    <w:rPr>
      <w:rFonts w:ascii="Tahoma" w:hAnsi="Tahoma" w:cs="Tahoma"/>
      <w:kern w:val="10"/>
      <w:sz w:val="16"/>
      <w:szCs w:val="16"/>
      <w:lang w:eastAsia="en-US"/>
    </w:rPr>
  </w:style>
  <w:style w:type="paragraph" w:customStyle="1" w:styleId="zOawBlindzeile">
    <w:name w:val="zOawBlindzeile"/>
    <w:basedOn w:val="Standard"/>
    <w:next w:val="Standard"/>
    <w:semiHidden/>
    <w:qFormat/>
    <w:rsid w:val="007E441C"/>
    <w:pPr>
      <w:spacing w:line="240" w:lineRule="auto"/>
    </w:pPr>
    <w:rPr>
      <w:sz w:val="2"/>
    </w:rPr>
  </w:style>
  <w:style w:type="paragraph" w:customStyle="1" w:styleId="Slogan">
    <w:name w:val="Slogan"/>
    <w:basedOn w:val="Standard"/>
    <w:next w:val="Standard"/>
    <w:qFormat/>
    <w:rsid w:val="00EF3AD3"/>
    <w:pPr>
      <w:spacing w:line="240" w:lineRule="auto"/>
    </w:pPr>
    <w:rPr>
      <w:b/>
      <w:i/>
      <w:color w:val="808080"/>
    </w:rPr>
  </w:style>
  <w:style w:type="paragraph" w:customStyle="1" w:styleId="Betreff">
    <w:name w:val="Betreff"/>
    <w:basedOn w:val="Standard"/>
    <w:qFormat/>
    <w:rsid w:val="00EF3AD3"/>
    <w:rPr>
      <w:b/>
    </w:rPr>
  </w:style>
  <w:style w:type="table" w:styleId="Tabellenraster">
    <w:name w:val="Table Grid"/>
    <w:basedOn w:val="NormaleTabelle"/>
    <w:uiPriority w:val="59"/>
    <w:rsid w:val="00EF3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rede">
    <w:name w:val="Salutation"/>
    <w:basedOn w:val="Standard"/>
    <w:next w:val="Standard"/>
    <w:link w:val="AnredeZchn"/>
    <w:semiHidden/>
    <w:rsid w:val="00FC6735"/>
  </w:style>
  <w:style w:type="character" w:customStyle="1" w:styleId="AnredeZchn">
    <w:name w:val="Anrede Zchn"/>
    <w:basedOn w:val="Absatz-Standardschriftart"/>
    <w:link w:val="Anrede"/>
    <w:semiHidden/>
    <w:rsid w:val="00FC6735"/>
    <w:rPr>
      <w:rFonts w:ascii="Arial" w:hAnsi="Arial"/>
      <w:kern w:val="10"/>
      <w:szCs w:val="24"/>
      <w:lang w:val="de-CH" w:eastAsia="en-US"/>
    </w:rPr>
  </w:style>
  <w:style w:type="paragraph" w:customStyle="1" w:styleId="BeschlussTitel">
    <w:name w:val="BeschlussTitel"/>
    <w:basedOn w:val="Standard"/>
    <w:qFormat/>
    <w:rsid w:val="00EF3AD3"/>
    <w:pPr>
      <w:adjustRightInd w:val="0"/>
      <w:snapToGrid w:val="0"/>
    </w:pPr>
    <w:rPr>
      <w:b/>
      <w:kern w:val="0"/>
      <w:lang w:eastAsia="de-CH"/>
    </w:rPr>
  </w:style>
  <w:style w:type="paragraph" w:styleId="KeinLeerraum">
    <w:name w:val="No Spacing"/>
    <w:uiPriority w:val="1"/>
    <w:qFormat/>
    <w:rsid w:val="007D664A"/>
    <w:pPr>
      <w:adjustRightInd w:val="0"/>
      <w:snapToGrid w:val="0"/>
    </w:pPr>
    <w:rPr>
      <w:rFonts w:ascii="Tahoma" w:hAnsi="Tahoma"/>
      <w:szCs w:val="24"/>
    </w:rPr>
  </w:style>
  <w:style w:type="character" w:styleId="Platzhaltertext">
    <w:name w:val="Placeholder Text"/>
    <w:basedOn w:val="Absatz-Standardschriftart"/>
    <w:uiPriority w:val="99"/>
    <w:semiHidden/>
    <w:rsid w:val="00876FD5"/>
    <w:rPr>
      <w:color w:val="808080"/>
      <w:lang w:val="de-CH"/>
    </w:rPr>
  </w:style>
  <w:style w:type="paragraph" w:customStyle="1" w:styleId="BeschlussNummer">
    <w:name w:val="BeschlussNummer"/>
    <w:basedOn w:val="ListWithNumbers"/>
    <w:qFormat/>
    <w:rsid w:val="007315A0"/>
    <w:pPr>
      <w:numPr>
        <w:numId w:val="9"/>
      </w:numPr>
      <w:tabs>
        <w:tab w:val="clear" w:pos="567"/>
        <w:tab w:val="left" w:pos="425"/>
      </w:tabs>
      <w:spacing w:before="240"/>
      <w:ind w:left="425" w:hanging="425"/>
    </w:pPr>
  </w:style>
  <w:style w:type="paragraph" w:customStyle="1" w:styleId="BeschlussMitteilung">
    <w:name w:val="BeschlussMitteilung"/>
    <w:basedOn w:val="BeschlussTitel"/>
    <w:qFormat/>
    <w:rsid w:val="009251FE"/>
    <w:pPr>
      <w:numPr>
        <w:numId w:val="24"/>
      </w:numPr>
      <w:tabs>
        <w:tab w:val="left" w:pos="709"/>
      </w:tabs>
      <w:ind w:left="709" w:hanging="284"/>
    </w:pPr>
    <w:rPr>
      <w:rFonts w:cs="Arial"/>
      <w:b w:val="0"/>
    </w:rPr>
  </w:style>
  <w:style w:type="paragraph" w:styleId="Listenabsatz">
    <w:name w:val="List Paragraph"/>
    <w:basedOn w:val="Standard"/>
    <w:uiPriority w:val="34"/>
    <w:qFormat/>
    <w:rsid w:val="001E3296"/>
    <w:pPr>
      <w:ind w:left="720"/>
      <w:contextualSpacing/>
    </w:pPr>
  </w:style>
  <w:style w:type="character" w:styleId="Kommentarzeichen">
    <w:name w:val="annotation reference"/>
    <w:basedOn w:val="Absatz-Standardschriftart"/>
    <w:semiHidden/>
    <w:unhideWhenUsed/>
    <w:rsid w:val="00BC6F00"/>
    <w:rPr>
      <w:sz w:val="16"/>
      <w:szCs w:val="16"/>
      <w:lang w:val="de-CH"/>
    </w:rPr>
  </w:style>
  <w:style w:type="paragraph" w:styleId="Kommentartext">
    <w:name w:val="annotation text"/>
    <w:basedOn w:val="Standard"/>
    <w:link w:val="KommentartextZchn"/>
    <w:unhideWhenUsed/>
    <w:rsid w:val="00BC6F00"/>
    <w:pPr>
      <w:spacing w:line="240" w:lineRule="auto"/>
    </w:pPr>
    <w:rPr>
      <w:szCs w:val="20"/>
    </w:rPr>
  </w:style>
  <w:style w:type="character" w:customStyle="1" w:styleId="KommentartextZchn">
    <w:name w:val="Kommentartext Zchn"/>
    <w:basedOn w:val="Absatz-Standardschriftart"/>
    <w:link w:val="Kommentartext"/>
    <w:rsid w:val="00BC6F00"/>
    <w:rPr>
      <w:rFonts w:ascii="Arial" w:hAnsi="Arial"/>
      <w:kern w:val="10"/>
      <w:lang w:val="de-CH" w:eastAsia="en-US"/>
    </w:rPr>
  </w:style>
  <w:style w:type="paragraph" w:styleId="Kommentarthema">
    <w:name w:val="annotation subject"/>
    <w:basedOn w:val="Kommentartext"/>
    <w:next w:val="Kommentartext"/>
    <w:link w:val="KommentarthemaZchn"/>
    <w:semiHidden/>
    <w:unhideWhenUsed/>
    <w:rsid w:val="002F4EE0"/>
    <w:rPr>
      <w:b/>
      <w:bCs/>
    </w:rPr>
  </w:style>
  <w:style w:type="character" w:customStyle="1" w:styleId="KommentarthemaZchn">
    <w:name w:val="Kommentarthema Zchn"/>
    <w:basedOn w:val="KommentartextZchn"/>
    <w:link w:val="Kommentarthema"/>
    <w:semiHidden/>
    <w:rsid w:val="002F4EE0"/>
    <w:rPr>
      <w:rFonts w:ascii="Arial" w:hAnsi="Arial"/>
      <w:b/>
      <w:bCs/>
      <w:kern w:val="10"/>
      <w:lang w:val="de-CH" w:eastAsia="en-US"/>
    </w:rPr>
  </w:style>
  <w:style w:type="character" w:styleId="Hyperlink">
    <w:name w:val="Hyperlink"/>
    <w:basedOn w:val="Absatz-Standardschriftart"/>
    <w:unhideWhenUsed/>
    <w:rsid w:val="003045C9"/>
    <w:rPr>
      <w:color w:val="0563C1" w:themeColor="hyperlink"/>
      <w:u w:val="single"/>
      <w:lang w:val="de-CH"/>
    </w:rPr>
  </w:style>
  <w:style w:type="paragraph" w:customStyle="1" w:styleId="Default">
    <w:name w:val="Default"/>
    <w:rsid w:val="003045C9"/>
    <w:pPr>
      <w:autoSpaceDE w:val="0"/>
      <w:autoSpaceDN w:val="0"/>
      <w:adjustRightInd w:val="0"/>
    </w:pPr>
    <w:rPr>
      <w:color w:val="000000"/>
      <w:sz w:val="24"/>
      <w:szCs w:val="24"/>
    </w:rPr>
  </w:style>
  <w:style w:type="paragraph" w:customStyle="1" w:styleId="Titel3DokumentHRZ">
    <w:name w:val="Titel 3 Dokument HRZ"/>
    <w:basedOn w:val="Standard"/>
    <w:uiPriority w:val="99"/>
    <w:rsid w:val="00610ED7"/>
    <w:pPr>
      <w:tabs>
        <w:tab w:val="right" w:pos="8788"/>
      </w:tabs>
      <w:spacing w:after="360" w:line="260" w:lineRule="atLeast"/>
      <w:jc w:val="left"/>
      <w:outlineLvl w:val="0"/>
    </w:pPr>
    <w:rPr>
      <w:b/>
      <w:kern w:val="0"/>
      <w:sz w:val="21"/>
      <w:szCs w:val="20"/>
      <w:lang w:eastAsia="de-DE"/>
    </w:rPr>
  </w:style>
  <w:style w:type="character" w:styleId="BesuchterHyperlink">
    <w:name w:val="FollowedHyperlink"/>
    <w:basedOn w:val="Absatz-Standardschriftart"/>
    <w:semiHidden/>
    <w:unhideWhenUsed/>
    <w:rsid w:val="00402F6C"/>
    <w:rPr>
      <w:color w:val="954F72" w:themeColor="followedHyperlink"/>
      <w:u w:val="single"/>
      <w:lang w:val="de-CH"/>
    </w:rPr>
  </w:style>
  <w:style w:type="paragraph" w:styleId="berarbeitung">
    <w:name w:val="Revision"/>
    <w:hidden/>
    <w:uiPriority w:val="99"/>
    <w:semiHidden/>
    <w:rsid w:val="00436278"/>
    <w:rPr>
      <w:rFonts w:ascii="Arial" w:hAnsi="Arial"/>
      <w:kern w:val="1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package" Target="embeddings/Microsoft_Excel_Worksheet1.xlsx"/><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6.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DB38BD038F447096C9BAAB46C1896F"/>
        <w:category>
          <w:name w:val="Allgemein"/>
          <w:gallery w:val="placeholder"/>
        </w:category>
        <w:types>
          <w:type w:val="bbPlcHdr"/>
        </w:types>
        <w:behaviors>
          <w:behavior w:val="content"/>
        </w:behaviors>
        <w:guid w:val="{3BA3A0BA-B2BB-4136-B01D-1055AF7AB6E6}"/>
      </w:docPartPr>
      <w:docPartBody>
        <w:p w:rsidR="00662B59" w:rsidRDefault="00000000">
          <w:pPr>
            <w:pStyle w:val="71DB38BD038F447096C9BAAB46C1896F"/>
          </w:pPr>
          <w:r>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style>
  <w:style w:type="paragraph" w:customStyle="1" w:styleId="71DB38BD038F447096C9BAAB46C1896F">
    <w:name w:val="71DB38BD038F447096C9BAAB46C1896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style>
  <w:style w:type="paragraph" w:customStyle="1" w:styleId="71DB38BD038F447096C9BAAB46C1896F">
    <w:name w:val="71DB38BD038F447096C9BAAB46C189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officeatwork xmlns="http://schemas.officeatwork.com/MasterProperties">eNrtWd1u2zYUfhXBQC6riJIs2UAXzM6vu7jx4hQBhgEFLdEyG4kUSGpZ+jx9iw3YRR5or7BDy3acRqScNb3ZkovEET+eH/J850f++4+/3o6xVERMBC+JUHdTouTB02fO6Og9LsgPnY4zSBT9DT4pUZGOMyU5SRRJT7i4qFRZqdXCVzIoeSJ1I/KSJLSkhCnYdEJJnsrVX6de/zA66hz4HoqQ7yPU9YOw1+2HKIiD3tv9JfAxvpbbOTguyvn9F5YR0QjbqJ3kmLIPLFlgwKadgzfIjq8PoB03SjjrHBxypnCiGqFjXJaUZVd4lpNzPCM5nEAbbq29EXhEclgUdxelolr5DiDfgDrkRYnZnVFGiYUq6ktrAlxRlZusPKFCqvqOmt2laZoTC+AcW/dPq/mc/m5SXuW5Ze87PrOZPkhTQaScKkGIsmN+GU3sgEOq7uwIy9XkRBE7am0qBA5EF2Uml66AweWCG9dPsOkoj8eY5kYby7srblgcMSV4WiV1kO7VOQQ+TxUEFfy7EE5G4LcizhFsYE7FUueMCEHYA/iYpXvNqnMuwenOwYkgsDGnyYI4p+L+TylJs4dcFFjpJAax8ayjHxUlByvTLfT+OoXtP053xvR3OB4NKyIy7V6yUEdcSkqELRd+k64UK7yT8Ed05zcfgRY6QU3hd05YmWOGWYmlrFjmgBYHuc47zCosHN/zkVHMkBRE3FT6fsyqFqQAI6eXzgAiBWdG4KBSHI6qFDIxYiCoWAq3ZNH3E1Yk44ICBVoUHkNgQZkYjy3SNhgralDJVkkbjBV1hFVVaATqu17kwul7bdgV2nlXMeoYN5zCZWWUMY32eq7XdXeAanDPdSA12ASvgulCgH9UYs1nZzBThOY6nKb8M8U5kUZV9hA6hSvImObQNZlBZF5xmWAD8hxXc1YVhUZre9/0DLF7+nEKQuH4xLcQcNvhlnYnREAjFIaoGyAv8MIY+dZ2B+I8hdhVz0zijy2yCmkt+qusiJapF1o+kAQ514lsYOg/JlyqOU4WNlgAUdXv+s40WeSQHgmzgUNT9l5WXLsIXQ7n+ii8MHSgxXRQ14mbPTgulvVP6jO7wexzTuiPci3cNfgDtY8IppuH29tbtxV+wjngkak2L1d962pgXTUd1XU6CM95xg95zsUE0qfAFGze08/k3v72/bo+8jw3DDy3ZJlV2DDHyc31Arj/VOLmVnYRpyt2lWMxRQ0CLqD7+wzwfBdJQyKgP1CNgtZaajlx12pRfkfEIGySUq/s5NYS2jUK6boo7Hlu4NmEnBNoZcTm7n6uiDDe8QP24WosG46Zuq3E/MG+1QOjNRe5Bq4Tp6nDnJS64BN5ROa4ylULagIMhxSELRPOGjrNadqm9GL2CfpJI0jbvxwIlrIkivpWqJ72wLgm8LNrBTQ3C25tBHt9qBJ6KPaDoIfiqBfHCPWRr4tGhFDcR4HXR6hlTj6DCOPsrqDOiGWCpo3gGloDnM0Ow4TFkq1qAikOkgXUYcoMCZEqqPbQcU8uz0bNhYdCa6wm9ZCynZdj21xCl8a6i7Wx7bl5E6hnNFtcErkkkB5Q1s/l3q/aSDfyvLSkbqLX3dirKfmpbCZBBtM22z6/nXQPry2KZ7etWjdbz/mtzRXUfYYrXwlttnEl0WDj82eW+gUKPJT2numVDa9s+M+zYSMf2aiAAoSiEMUwQ6B+iEI/imMf9WLkRQgIgnpRH0VRNwhCKxeG91+EjliawRQ1xjBzSQsdaoCzvWkXRpimjQcmTC+Hg2cxIYpsTCiWdrozTDZ2vgwZtJ3/mgyW420lw7bilyHDUuKLkmFb4ouTwX+tC6914f/dJVVS8WK56/u8On7PFfk+koEJN8u3/zuVtvrNGOqiEH6COOyFQN4d3oyV4v6LhKmMKQtzTchv98nf0acAPvV9P4ba3O5TW9JogZq92n/65e3+k++Em57Jg38A/iAcVg==</officeatwork>
</file>

<file path=customXml/item2.xml><?xml version="1.0" encoding="utf-8"?>
<officeatwork xmlns="http://schemas.officeatwork.com/CustomXMLPart"/>
</file>

<file path=customXml/item3.xml><?xml version="1.0" encoding="utf-8"?>
<officeatwork xmlns="http://schemas.officeatwork.com/Formulas">eNp7v3u/jVt+UW5pTmKxnY1zaXFJfq5LfnJpbmpeSUBRfkFqUUmlQkhiUXpqiV9ibqqtUlBqcmZBJlBWyQ6m0S462jexuCS1CKZBA0mVjoKSc35uQU5qSapjSkpRanGxkmZsrI0+TK+Nc35eSmZJZn4e0Bj/PKDG1MyyVJfEkkQNsDqENJCN1Xl2cMOK7QA4MU2v</officeatwork>
</file>

<file path=customXml/item4.xml><?xml version="1.0" encoding="utf-8"?>
<officeatwork xmlns="http://schemas.officeatwork.com/Document">eNp7v3u/jUt+cmlual6JnU1wfk5pSWZ+nmeKnY0+MscnMS+9NDE91c7IwNTURh/OtQnLTC0HqoVScJMAxiof0g==</officeatwork>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DAA4C-D80A-4D6B-8E63-92157F1A5E56}">
  <ds:schemaRefs>
    <ds:schemaRef ds:uri="http://schemas.officeatwork.com/MasterProperties"/>
  </ds:schemaRefs>
</ds:datastoreItem>
</file>

<file path=customXml/itemProps2.xml><?xml version="1.0" encoding="utf-8"?>
<ds:datastoreItem xmlns:ds="http://schemas.openxmlformats.org/officeDocument/2006/customXml" ds:itemID="{99A3E6E1-3A6F-4789-AC61-D2A5FE5BA772}">
  <ds:schemaRefs>
    <ds:schemaRef ds:uri="http://schemas.officeatwork.com/CustomXMLPart"/>
  </ds:schemaRefs>
</ds:datastoreItem>
</file>

<file path=customXml/itemProps3.xml><?xml version="1.0" encoding="utf-8"?>
<ds:datastoreItem xmlns:ds="http://schemas.openxmlformats.org/officeDocument/2006/customXml" ds:itemID="{8FBE87AA-8B30-4D71-8EF3-5D28036D3AE1}">
  <ds:schemaRefs>
    <ds:schemaRef ds:uri="http://schemas.officeatwork.com/Formulas"/>
  </ds:schemaRefs>
</ds:datastoreItem>
</file>

<file path=customXml/itemProps4.xml><?xml version="1.0" encoding="utf-8"?>
<ds:datastoreItem xmlns:ds="http://schemas.openxmlformats.org/officeDocument/2006/customXml" ds:itemID="{4F612776-2E8B-42ED-94EE-C5DF88B4856C}">
  <ds:schemaRefs>
    <ds:schemaRef ds:uri="http://schemas.officeatwork.com/Document"/>
  </ds:schemaRefs>
</ds:datastoreItem>
</file>

<file path=customXml/itemProps5.xml><?xml version="1.0" encoding="utf-8"?>
<ds:datastoreItem xmlns:ds="http://schemas.openxmlformats.org/officeDocument/2006/customXml" ds:itemID="{1396885F-3B60-422A-BD54-3BAC832ED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874000DF</Template>
  <TotalTime>0</TotalTime>
  <Pages>8</Pages>
  <Words>2203</Words>
  <Characters>16063</Characters>
  <Application>Microsoft Office Word</Application>
  <DocSecurity>0</DocSecurity>
  <Lines>434</Lines>
  <Paragraphs>212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Organisation</vt:lpstr>
    </vt:vector>
  </TitlesOfParts>
  <Company>Stadtrat</Company>
  <LinksUpToDate>false</LinksUpToDate>
  <CharactersWithSpaces>18054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Schärer Patrick</dc:creator>
  <dc:description>2020-821</dc:description>
  <cp:lastModifiedBy>Kant Rita</cp:lastModifiedBy>
  <cp:revision>5</cp:revision>
  <cp:lastPrinted>2020-07-02T14:06:00Z</cp:lastPrinted>
  <dcterms:created xsi:type="dcterms:W3CDTF">2020-07-02T13:44:00Z</dcterms:created>
  <dcterms:modified xsi:type="dcterms:W3CDTF">2020-07-02T14:06:00Z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actperson.Direct Fax">
    <vt:lpwstr/>
  </property>
  <property fmtid="{D5CDD505-2E9C-101B-9397-08002B2CF9AE}" pid="3" name="Contactperson.Direct Phone">
    <vt:lpwstr/>
  </property>
  <property fmtid="{D5CDD505-2E9C-101B-9397-08002B2CF9AE}" pid="4" name="Doc.Erwaegungen">
    <vt:lpwstr>Erwägungen</vt:lpwstr>
  </property>
  <property fmtid="{D5CDD505-2E9C-101B-9397-08002B2CF9AE}" pid="5" name="Doc.Text">
    <vt:lpwstr>[Text]</vt:lpwstr>
  </property>
  <property fmtid="{D5CDD505-2E9C-101B-9397-08002B2CF9AE}" pid="6" name="FunktionSignature1.Name">
    <vt:lpwstr>Stadtpräsident</vt:lpwstr>
  </property>
  <property fmtid="{D5CDD505-2E9C-101B-9397-08002B2CF9AE}" pid="7" name="FunktionSignature2.Name">
    <vt:lpwstr>Stadtschreiberin</vt:lpwstr>
  </property>
  <property fmtid="{D5CDD505-2E9C-101B-9397-08002B2CF9AE}" pid="8" name="Organisation.Address1">
    <vt:lpwstr>Freiestrasse 6</vt:lpwstr>
  </property>
  <property fmtid="{D5CDD505-2E9C-101B-9397-08002B2CF9AE}" pid="9" name="Organisation.Address2">
    <vt:lpwstr>Postfach</vt:lpwstr>
  </property>
  <property fmtid="{D5CDD505-2E9C-101B-9397-08002B2CF9AE}" pid="10" name="Organisation.Address3">
    <vt:lpwstr>8952 Schlieren</vt:lpwstr>
  </property>
  <property fmtid="{D5CDD505-2E9C-101B-9397-08002B2CF9AE}" pid="11" name="Organisation.Email">
    <vt:lpwstr>stadtkanzlei@schlieren.ch</vt:lpwstr>
  </property>
  <property fmtid="{D5CDD505-2E9C-101B-9397-08002B2CF9AE}" pid="12" name="Organisation.Internet">
    <vt:lpwstr>www.schlieren.ch</vt:lpwstr>
  </property>
  <property fmtid="{D5CDD505-2E9C-101B-9397-08002B2CF9AE}" pid="13" name="Organisation.Organisation">
    <vt:lpwstr>Stadtrat</vt:lpwstr>
  </property>
  <property fmtid="{D5CDD505-2E9C-101B-9397-08002B2CF9AE}" pid="14" name="Organisation.Telefon">
    <vt:lpwstr>044 738 15 76</vt:lpwstr>
  </property>
  <property fmtid="{D5CDD505-2E9C-101B-9397-08002B2CF9AE}" pid="15" name="OutputStatus">
    <vt:lpwstr>OutputStatus</vt:lpwstr>
  </property>
  <property fmtid="{D5CDD505-2E9C-101B-9397-08002B2CF9AE}" pid="16" name="Recipient">
    <vt:lpwstr/>
  </property>
  <property fmtid="{D5CDD505-2E9C-101B-9397-08002B2CF9AE}" pid="17" name="Signature1.Name">
    <vt:lpwstr>Markus Bärtschiger</vt:lpwstr>
  </property>
  <property fmtid="{D5CDD505-2E9C-101B-9397-08002B2CF9AE}" pid="18" name="Signature2.Name">
    <vt:lpwstr>Ingrid Hieronymi</vt:lpwstr>
  </property>
  <property fmtid="{D5CDD505-2E9C-101B-9397-08002B2CF9AE}" pid="19" name="Toolbar.Email">
    <vt:lpwstr>Toolbar.Email</vt:lpwstr>
  </property>
</Properties>
</file>